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hint="eastAsia"/>
          <w:lang w:eastAsia="zh-CN"/>
        </w:rPr>
      </w:pPr>
    </w:p>
    <w:p>
      <w:pPr>
        <w:jc w:val="center"/>
        <w:rPr>
          <w:rStyle w:val="10"/>
          <w:rFonts w:hint="eastAsia"/>
          <w:lang w:eastAsia="zh-CN"/>
        </w:rPr>
      </w:pPr>
    </w:p>
    <w:p>
      <w:pPr>
        <w:jc w:val="center"/>
        <w:rPr>
          <w:rStyle w:val="10"/>
          <w:rFonts w:hint="eastAsia"/>
          <w:lang w:eastAsia="zh-CN"/>
        </w:rPr>
      </w:pPr>
    </w:p>
    <w:p>
      <w:pPr>
        <w:jc w:val="center"/>
        <w:rPr>
          <w:rStyle w:val="10"/>
          <w:rFonts w:hint="eastAsia"/>
          <w:lang w:eastAsia="zh-CN"/>
        </w:rPr>
      </w:pPr>
    </w:p>
    <w:p>
      <w:pPr>
        <w:jc w:val="center"/>
        <w:rPr>
          <w:rStyle w:val="10"/>
          <w:rFonts w:hint="eastAsia"/>
          <w:lang w:eastAsia="zh-CN"/>
        </w:rPr>
      </w:pPr>
    </w:p>
    <w:p>
      <w:pPr>
        <w:jc w:val="center"/>
        <w:rPr>
          <w:rFonts w:hint="eastAsia"/>
        </w:rPr>
      </w:pPr>
      <w:r>
        <w:rPr>
          <w:rStyle w:val="10"/>
          <w:rFonts w:hint="eastAsia"/>
          <w:sz w:val="56"/>
          <w:szCs w:val="36"/>
          <w:lang w:eastAsia="zh-CN"/>
        </w:rPr>
        <w:t xml:space="preserve">青岛万林到家产业控股有限公司 </w:t>
      </w:r>
    </w:p>
    <w:p>
      <w:pPr>
        <w:rPr>
          <w:rFonts w:hint="eastAsia"/>
        </w:rPr>
      </w:pPr>
      <w:r>
        <w:rPr>
          <w:rFonts w:hint="eastAsia"/>
        </w:rPr>
        <w:t> </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w:t>
      </w:r>
    </w:p>
    <w:p>
      <w:pPr>
        <w:jc w:val="center"/>
        <w:rPr>
          <w:rFonts w:hint="eastAsia"/>
        </w:rPr>
      </w:pPr>
      <w:r>
        <w:rPr>
          <w:rStyle w:val="10"/>
          <w:rFonts w:hint="eastAsia"/>
        </w:rPr>
        <w:t>企 业 质 量 信 用 报 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6"/>
          <w:szCs w:val="44"/>
        </w:rPr>
      </w:pPr>
      <w:r>
        <w:rPr>
          <w:rFonts w:hint="eastAsia"/>
          <w:sz w:val="36"/>
          <w:szCs w:val="44"/>
          <w:lang w:val="en-US" w:eastAsia="zh-CN"/>
        </w:rPr>
        <w:t xml:space="preserve">                            </w:t>
      </w:r>
      <w:r>
        <w:rPr>
          <w:rFonts w:hint="eastAsia"/>
          <w:sz w:val="36"/>
          <w:szCs w:val="44"/>
        </w:rPr>
        <w:t>201</w:t>
      </w:r>
      <w:r>
        <w:rPr>
          <w:rFonts w:hint="eastAsia"/>
          <w:sz w:val="36"/>
          <w:szCs w:val="44"/>
          <w:lang w:val="en-US" w:eastAsia="zh-CN"/>
        </w:rPr>
        <w:t>8</w:t>
      </w:r>
      <w:r>
        <w:rPr>
          <w:rFonts w:hint="eastAsia"/>
          <w:sz w:val="36"/>
          <w:szCs w:val="44"/>
        </w:rPr>
        <w:t>年1</w:t>
      </w:r>
      <w:r>
        <w:rPr>
          <w:rFonts w:hint="eastAsia"/>
          <w:sz w:val="36"/>
          <w:szCs w:val="44"/>
          <w:lang w:val="en-US" w:eastAsia="zh-CN"/>
        </w:rPr>
        <w:t>2</w:t>
      </w:r>
      <w:r>
        <w:rPr>
          <w:rFonts w:hint="eastAsia"/>
          <w:sz w:val="36"/>
          <w:szCs w:val="44"/>
        </w:rPr>
        <w:t>月</w:t>
      </w:r>
      <w:r>
        <w:rPr>
          <w:rFonts w:hint="eastAsia"/>
          <w:sz w:val="36"/>
          <w:szCs w:val="44"/>
          <w:lang w:val="en-US" w:eastAsia="zh-CN"/>
        </w:rPr>
        <w:t>30</w:t>
      </w:r>
      <w:r>
        <w:rPr>
          <w:rFonts w:hint="eastAsia"/>
          <w:sz w:val="36"/>
          <w:szCs w:val="44"/>
        </w:rPr>
        <w:t>日</w:t>
      </w:r>
    </w:p>
    <w:p>
      <w:pPr>
        <w:rPr>
          <w:rFonts w:hint="eastAsia"/>
          <w:sz w:val="36"/>
          <w:szCs w:val="44"/>
        </w:rPr>
      </w:pPr>
    </w:p>
    <w:p>
      <w:pPr>
        <w:rPr>
          <w:rFonts w:hint="eastAsia"/>
        </w:rPr>
      </w:pPr>
    </w:p>
    <w:p>
      <w:pPr>
        <w:rPr>
          <w:rFonts w:hint="eastAsia"/>
        </w:rPr>
      </w:pPr>
    </w:p>
    <w:p>
      <w:pPr>
        <w:pStyle w:val="3"/>
        <w:rPr>
          <w:rFonts w:hint="eastAsia"/>
        </w:rPr>
      </w:pPr>
      <w:r>
        <w:rPr>
          <w:rFonts w:hint="eastAsia"/>
        </w:rPr>
        <w:t>前    言 </w:t>
      </w:r>
    </w:p>
    <w:p>
      <w:pPr>
        <w:pStyle w:val="3"/>
        <w:rPr>
          <w:rFonts w:hint="eastAsia"/>
        </w:rPr>
      </w:pPr>
      <w:r>
        <w:rPr>
          <w:rFonts w:hint="eastAsia"/>
        </w:rPr>
        <w:t>一、编制规范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（1）内容客观性声明：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公司本着依法经营</w:t>
      </w:r>
      <w:r>
        <w:rPr>
          <w:rFonts w:hint="eastAsia" w:asciiTheme="minorEastAsia" w:hAnsiTheme="minorEastAsia" w:cstheme="minorEastAsia"/>
          <w:sz w:val="28"/>
          <w:szCs w:val="28"/>
          <w:lang w:eastAsia="zh-CN"/>
        </w:rPr>
        <w:t>、用心服务</w:t>
      </w:r>
      <w:r>
        <w:rPr>
          <w:rFonts w:hint="eastAsia" w:asciiTheme="minorEastAsia" w:hAnsiTheme="minorEastAsia" w:eastAsiaTheme="minorEastAsia" w:cstheme="minorEastAsia"/>
          <w:sz w:val="28"/>
          <w:szCs w:val="28"/>
        </w:rPr>
        <w:t>、科学发展、环境保护、节能减排、安全</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、质量第一等方面的信息，旨在使社会各界了解</w:t>
      </w:r>
      <w:r>
        <w:rPr>
          <w:rFonts w:hint="eastAsia" w:asciiTheme="minorEastAsia" w:hAnsiTheme="minorEastAsia" w:cstheme="minorEastAsia"/>
          <w:sz w:val="28"/>
          <w:szCs w:val="28"/>
          <w:lang w:eastAsia="zh-CN"/>
        </w:rPr>
        <w:t>青岛万林到家产业控股有限公司</w:t>
      </w:r>
      <w:r>
        <w:rPr>
          <w:rFonts w:hint="eastAsia" w:asciiTheme="minorEastAsia" w:hAnsiTheme="minorEastAsia" w:eastAsiaTheme="minorEastAsia" w:cstheme="minorEastAsia"/>
          <w:sz w:val="28"/>
          <w:szCs w:val="28"/>
        </w:rPr>
        <w:t>的社会责任的理念和工作开展情况，听取各界意见，接受监督，改进工作。编制2016年度企业质量信用报告。 </w:t>
      </w:r>
    </w:p>
    <w:p>
      <w:pPr>
        <w:numPr>
          <w:ilvl w:val="0"/>
          <w:numId w:val="1"/>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报告组织范围：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 xml:space="preserve">青岛万林到家产业控股有限公司 </w:t>
      </w:r>
      <w:r>
        <w:rPr>
          <w:rFonts w:hint="eastAsia" w:asciiTheme="minorEastAsia" w:hAnsiTheme="minorEastAsia" w:eastAsiaTheme="minorEastAsia" w:cstheme="minorEastAsia"/>
          <w:sz w:val="28"/>
          <w:szCs w:val="28"/>
        </w:rPr>
        <w:t>。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（3）报告时间范围：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年1月1日至201</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月3</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日。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（4）报告数据说明：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本报告数据来自公司内部统计。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（5）报告发布周期：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青岛万林到家产业控股有限公司</w:t>
      </w:r>
      <w:r>
        <w:rPr>
          <w:rFonts w:hint="eastAsia" w:asciiTheme="minorEastAsia" w:hAnsiTheme="minorEastAsia" w:eastAsiaTheme="minorEastAsia" w:cstheme="minorEastAsia"/>
          <w:sz w:val="28"/>
          <w:szCs w:val="28"/>
        </w:rPr>
        <w:t>质量信用报告为年度报告。 </w:t>
      </w:r>
    </w:p>
    <w:p>
      <w:pPr>
        <w:pStyle w:val="3"/>
        <w:rPr>
          <w:rFonts w:hint="eastAsia"/>
        </w:rPr>
      </w:pPr>
      <w:r>
        <w:rPr>
          <w:rFonts w:hint="eastAsia"/>
        </w:rPr>
        <w:t>二、总经理致辞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Theme="minorEastAsia" w:hAnsiTheme="minorEastAsia" w:cstheme="minorEastAsia"/>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亲爱的万林家人：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您好！我衷心欢迎您成为青岛万林</w:t>
      </w:r>
      <w:r>
        <w:rPr>
          <w:rFonts w:hint="eastAsia" w:ascii="宋体" w:hAnsi="宋体" w:eastAsia="宋体" w:cs="宋体"/>
          <w:sz w:val="28"/>
          <w:szCs w:val="28"/>
          <w:lang w:eastAsia="zh-CN"/>
        </w:rPr>
        <w:t>到家产业</w:t>
      </w:r>
      <w:r>
        <w:rPr>
          <w:rFonts w:hint="eastAsia" w:ascii="宋体" w:hAnsi="宋体" w:eastAsia="宋体" w:cs="宋体"/>
          <w:sz w:val="28"/>
          <w:szCs w:val="28"/>
        </w:rPr>
        <w:t>公司中的一员。因为您的加入，会给</w:t>
      </w:r>
      <w:r>
        <w:rPr>
          <w:rFonts w:hint="eastAsia" w:ascii="宋体" w:hAnsi="宋体" w:eastAsia="宋体" w:cs="宋体"/>
          <w:sz w:val="28"/>
          <w:szCs w:val="28"/>
          <w:lang w:eastAsia="zh-CN"/>
        </w:rPr>
        <w:t>公司</w:t>
      </w:r>
      <w:r>
        <w:rPr>
          <w:rFonts w:hint="eastAsia" w:ascii="宋体" w:hAnsi="宋体" w:eastAsia="宋体" w:cs="宋体"/>
          <w:sz w:val="28"/>
          <w:szCs w:val="28"/>
        </w:rPr>
        <w:t>带来宝贵的财富，您的个人能力的发展，将成为</w:t>
      </w:r>
      <w:r>
        <w:rPr>
          <w:rFonts w:hint="eastAsia" w:ascii="宋体" w:hAnsi="宋体" w:eastAsia="宋体" w:cs="宋体"/>
          <w:sz w:val="28"/>
          <w:szCs w:val="28"/>
          <w:lang w:eastAsia="zh-CN"/>
        </w:rPr>
        <w:t>公司</w:t>
      </w:r>
      <w:r>
        <w:rPr>
          <w:rFonts w:hint="eastAsia" w:ascii="宋体" w:hAnsi="宋体" w:eastAsia="宋体" w:cs="宋体"/>
          <w:sz w:val="28"/>
          <w:szCs w:val="28"/>
        </w:rPr>
        <w:t>实现可持续发展的基础。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万林已经走过28年的历程了。1991年，它在青岛市莱西市朴木乡从零起步，历经艰辛与坎坷，一步一步地走到了今天，目前已逐步发展成为一个以医养结合养老服务业务为核心，集旅居、养生、医疗、养老、居家、产品等六大板块为一体的连锁发展企业。在这个发展过程中，万林就像一个大家庭，万林的员工作为“家人”，始终是公司的财富。为此，我热切地盼望着您能融入万林这个大家庭，我们一块努力、一同成长、一起去实现我们的梦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人的生命是有限的，而生命的意义则是无限的，它不仅仅是工作、家庭、财富，还有健康、幸福、奉献、责任，还要体现每个人的人生价值。一个企业也是如此，它的价值决不仅仅是赚钱、发展，最重要的是要体现公司的社会责任感，通过回报社会、回报“家人”，给社会、给万林人带来幸福和欢乐。</w:t>
      </w:r>
    </w:p>
    <w:p>
      <w:pPr>
        <w:pStyle w:val="3"/>
        <w:rPr>
          <w:rFonts w:hint="eastAsia"/>
        </w:rPr>
      </w:pPr>
      <w:r>
        <w:rPr>
          <w:rFonts w:hint="eastAsia"/>
        </w:rPr>
        <w:t> 三、企业简介     </w:t>
      </w:r>
    </w:p>
    <w:p>
      <w:pPr>
        <w:ind w:firstLine="560" w:firstLineChars="200"/>
        <w:rPr>
          <w:rFonts w:hint="eastAsia"/>
          <w:sz w:val="28"/>
          <w:szCs w:val="28"/>
        </w:rPr>
      </w:pPr>
      <w:r>
        <w:rPr>
          <w:rFonts w:hint="eastAsia"/>
          <w:sz w:val="28"/>
          <w:szCs w:val="28"/>
        </w:rPr>
        <w:t>青岛万林</w:t>
      </w:r>
      <w:r>
        <w:rPr>
          <w:rFonts w:hint="eastAsia"/>
          <w:sz w:val="28"/>
          <w:szCs w:val="28"/>
          <w:lang w:eastAsia="zh-CN"/>
        </w:rPr>
        <w:t>到家产业控股有限公司是由青岛言林健康产业管理有限公司更名而来，是一家</w:t>
      </w:r>
      <w:r>
        <w:rPr>
          <w:rFonts w:hint="eastAsia"/>
          <w:sz w:val="28"/>
          <w:szCs w:val="28"/>
        </w:rPr>
        <w:t>集旅居、养生、医疗、养老、居家、产品等六大板块为一体的连锁发展企业</w:t>
      </w:r>
      <w:r>
        <w:rPr>
          <w:rFonts w:hint="eastAsia"/>
          <w:sz w:val="28"/>
          <w:szCs w:val="28"/>
          <w:lang w:eastAsia="zh-CN"/>
        </w:rPr>
        <w:t>，母公司是青岛万林健康产业集团</w:t>
      </w:r>
      <w:r>
        <w:rPr>
          <w:rFonts w:hint="eastAsia"/>
          <w:sz w:val="28"/>
          <w:szCs w:val="28"/>
        </w:rPr>
        <w:t>。</w:t>
      </w:r>
      <w:r>
        <w:rPr>
          <w:rFonts w:hint="eastAsia"/>
          <w:sz w:val="28"/>
          <w:szCs w:val="28"/>
          <w:lang w:eastAsia="zh-CN"/>
        </w:rPr>
        <w:t>“万林养老”是山东省服务名牌。</w:t>
      </w:r>
    </w:p>
    <w:p>
      <w:pPr>
        <w:ind w:firstLine="560" w:firstLineChars="200"/>
        <w:rPr>
          <w:rFonts w:hint="eastAsia"/>
          <w:sz w:val="28"/>
          <w:szCs w:val="28"/>
        </w:rPr>
      </w:pPr>
      <w:r>
        <w:rPr>
          <w:rFonts w:hint="eastAsia"/>
          <w:sz w:val="28"/>
          <w:szCs w:val="28"/>
        </w:rPr>
        <w:t>青岛万林</w:t>
      </w:r>
      <w:r>
        <w:rPr>
          <w:rFonts w:hint="eastAsia"/>
          <w:sz w:val="28"/>
          <w:szCs w:val="28"/>
          <w:lang w:eastAsia="zh-CN"/>
        </w:rPr>
        <w:t>到家产业控股有限公司虽然注册于</w:t>
      </w:r>
      <w:r>
        <w:rPr>
          <w:rFonts w:hint="eastAsia"/>
          <w:sz w:val="28"/>
          <w:szCs w:val="28"/>
          <w:lang w:val="en-US" w:eastAsia="zh-CN"/>
        </w:rPr>
        <w:t>2014年，其已经有23年的发展历史，</w:t>
      </w:r>
      <w:r>
        <w:rPr>
          <w:rFonts w:hint="eastAsia"/>
          <w:sz w:val="28"/>
          <w:szCs w:val="28"/>
        </w:rPr>
        <w:t>是国家智慧健康养老示范企业、山东省医养结合示范单位</w:t>
      </w:r>
      <w:r>
        <w:rPr>
          <w:rFonts w:hint="eastAsia"/>
          <w:sz w:val="28"/>
          <w:szCs w:val="28"/>
          <w:lang w:eastAsia="zh-CN"/>
        </w:rPr>
        <w:t>，曾获得“</w:t>
      </w:r>
      <w:r>
        <w:rPr>
          <w:rFonts w:hint="eastAsia"/>
          <w:sz w:val="28"/>
          <w:szCs w:val="28"/>
        </w:rPr>
        <w:t>山东省2017十大服务品牌</w:t>
      </w:r>
      <w:r>
        <w:rPr>
          <w:rFonts w:hint="eastAsia"/>
          <w:sz w:val="28"/>
          <w:szCs w:val="28"/>
          <w:lang w:eastAsia="zh-CN"/>
        </w:rPr>
        <w:t>”、</w:t>
      </w:r>
      <w:r>
        <w:rPr>
          <w:rFonts w:hint="eastAsia"/>
          <w:sz w:val="28"/>
          <w:szCs w:val="28"/>
        </w:rPr>
        <w:t>“青岛市敬老文明号”</w:t>
      </w:r>
      <w:r>
        <w:rPr>
          <w:rFonts w:hint="eastAsia"/>
          <w:sz w:val="28"/>
          <w:szCs w:val="28"/>
          <w:lang w:eastAsia="zh-CN"/>
        </w:rPr>
        <w:t>荣誉称号</w:t>
      </w:r>
      <w:r>
        <w:rPr>
          <w:rFonts w:hint="eastAsia"/>
          <w:sz w:val="28"/>
          <w:szCs w:val="28"/>
          <w:lang w:val="en-US" w:eastAsia="zh-CN"/>
        </w:rPr>
        <w:t>，1997年创办了莱西市言林医院，</w:t>
      </w:r>
      <w:r>
        <w:rPr>
          <w:rFonts w:hint="eastAsia"/>
          <w:sz w:val="28"/>
          <w:szCs w:val="28"/>
          <w:lang w:eastAsia="zh-CN"/>
        </w:rPr>
        <w:t>“言林医院”是</w:t>
      </w:r>
      <w:r>
        <w:rPr>
          <w:rFonts w:hint="eastAsia"/>
          <w:sz w:val="28"/>
          <w:szCs w:val="28"/>
        </w:rPr>
        <w:t>青岛市著名商标；2018年</w:t>
      </w:r>
      <w:r>
        <w:rPr>
          <w:rFonts w:hint="eastAsia"/>
          <w:sz w:val="28"/>
          <w:szCs w:val="28"/>
          <w:lang w:eastAsia="zh-CN"/>
        </w:rPr>
        <w:t>公司</w:t>
      </w:r>
      <w:r>
        <w:rPr>
          <w:rFonts w:hint="eastAsia"/>
          <w:sz w:val="28"/>
          <w:szCs w:val="28"/>
        </w:rPr>
        <w:t>在青岛蓝海股权交易中心新四板挂牌。目前</w:t>
      </w:r>
      <w:r>
        <w:rPr>
          <w:rFonts w:hint="eastAsia"/>
          <w:sz w:val="28"/>
          <w:szCs w:val="28"/>
          <w:lang w:eastAsia="zh-CN"/>
        </w:rPr>
        <w:t>运营</w:t>
      </w:r>
      <w:r>
        <w:rPr>
          <w:rFonts w:hint="eastAsia"/>
          <w:sz w:val="28"/>
          <w:szCs w:val="28"/>
        </w:rPr>
        <w:t>有</w:t>
      </w:r>
      <w:r>
        <w:rPr>
          <w:rFonts w:hint="eastAsia"/>
          <w:sz w:val="28"/>
          <w:szCs w:val="28"/>
          <w:lang w:eastAsia="zh-CN"/>
        </w:rPr>
        <w:t>三</w:t>
      </w:r>
      <w:r>
        <w:rPr>
          <w:rFonts w:hint="eastAsia"/>
          <w:sz w:val="28"/>
          <w:szCs w:val="28"/>
        </w:rPr>
        <w:t>家医院，两家养老院，三家诊所，一家居家养老</w:t>
      </w:r>
      <w:r>
        <w:rPr>
          <w:rFonts w:hint="eastAsia"/>
          <w:sz w:val="28"/>
          <w:szCs w:val="28"/>
          <w:lang w:eastAsia="zh-CN"/>
        </w:rPr>
        <w:t>服务</w:t>
      </w:r>
      <w:r>
        <w:rPr>
          <w:rFonts w:hint="eastAsia"/>
          <w:sz w:val="28"/>
          <w:szCs w:val="28"/>
        </w:rPr>
        <w:t>公司，目前医养结合养老服务床位有1500张，居家养老床位500床。</w:t>
      </w:r>
      <w:r>
        <w:rPr>
          <w:rFonts w:hint="eastAsia"/>
          <w:sz w:val="28"/>
          <w:szCs w:val="28"/>
          <w:lang w:eastAsia="zh-CN"/>
        </w:rPr>
        <w:t>终身</w:t>
      </w:r>
      <w:r>
        <w:rPr>
          <w:rFonts w:hint="eastAsia"/>
          <w:sz w:val="28"/>
          <w:szCs w:val="28"/>
        </w:rPr>
        <w:t>院长李言林从1969年开始专注于脑血管病业务；其独创的“言林补肾养脑三结合疗法”治疗脑血管病，加上使用言林脑血管病医院院内中药制剂（山东省食品药品监督局1998年批准）系列中药产品，治愈了上万名脑血管病患者，疗效显著，口碑好。</w:t>
      </w:r>
    </w:p>
    <w:p>
      <w:pPr>
        <w:ind w:firstLine="560" w:firstLineChars="200"/>
        <w:rPr>
          <w:rFonts w:hint="eastAsia"/>
          <w:sz w:val="28"/>
          <w:szCs w:val="28"/>
        </w:rPr>
      </w:pPr>
      <w:r>
        <w:rPr>
          <w:rFonts w:hint="eastAsia"/>
          <w:sz w:val="28"/>
          <w:szCs w:val="28"/>
          <w:lang w:eastAsia="zh-CN"/>
        </w:rPr>
        <w:t>公司正</w:t>
      </w:r>
      <w:r>
        <w:rPr>
          <w:rFonts w:hint="eastAsia"/>
          <w:sz w:val="28"/>
          <w:szCs w:val="28"/>
        </w:rPr>
        <w:t>积极探索以机构“医养结合”为核心，社区健康养老服务为纽带、居家养老服务为重点的“万林模式”</w:t>
      </w:r>
      <w:r>
        <w:rPr>
          <w:rFonts w:hint="eastAsia"/>
          <w:sz w:val="28"/>
          <w:szCs w:val="28"/>
          <w:lang w:eastAsia="zh-CN"/>
        </w:rPr>
        <w:t>，</w:t>
      </w:r>
      <w:r>
        <w:rPr>
          <w:rFonts w:hint="eastAsia"/>
          <w:sz w:val="28"/>
          <w:szCs w:val="28"/>
        </w:rPr>
        <w:t>以“万林智慧健康养老服务平台”为技术支撑，实现机构、社区、居家</w:t>
      </w:r>
      <w:r>
        <w:rPr>
          <w:rFonts w:hint="eastAsia"/>
          <w:sz w:val="28"/>
          <w:szCs w:val="28"/>
          <w:lang w:eastAsia="zh-CN"/>
        </w:rPr>
        <w:t>医养康相融合的发展模式，</w:t>
      </w:r>
      <w:r>
        <w:rPr>
          <w:rFonts w:hint="eastAsia"/>
          <w:sz w:val="28"/>
          <w:szCs w:val="28"/>
        </w:rPr>
        <w:t>逐步</w:t>
      </w:r>
      <w:r>
        <w:rPr>
          <w:rFonts w:hint="eastAsia"/>
          <w:sz w:val="28"/>
          <w:szCs w:val="28"/>
          <w:lang w:eastAsia="zh-CN"/>
        </w:rPr>
        <w:t>建立起</w:t>
      </w:r>
      <w:r>
        <w:rPr>
          <w:rFonts w:hint="eastAsia"/>
          <w:sz w:val="28"/>
          <w:szCs w:val="28"/>
        </w:rPr>
        <w:t>从旅居乐老、健康养生、老年产品提供，</w:t>
      </w:r>
      <w:r>
        <w:rPr>
          <w:rFonts w:hint="eastAsia"/>
          <w:sz w:val="28"/>
          <w:szCs w:val="28"/>
          <w:lang w:eastAsia="zh-CN"/>
        </w:rPr>
        <w:t>医养康护、</w:t>
      </w:r>
      <w:r>
        <w:rPr>
          <w:rFonts w:hint="eastAsia"/>
          <w:sz w:val="28"/>
          <w:szCs w:val="28"/>
        </w:rPr>
        <w:t>到失智延缓、脑血管病预防、治疗、康复，临终关怀等健康管理服务体系，重点实现以老人家庭为单位的全人全生命周期的一站式健康管理服务体系。</w:t>
      </w:r>
    </w:p>
    <w:p>
      <w:pPr>
        <w:ind w:firstLine="562" w:firstLineChars="200"/>
        <w:rPr>
          <w:b/>
          <w:bCs/>
          <w:sz w:val="28"/>
          <w:szCs w:val="28"/>
        </w:rPr>
      </w:pPr>
      <w:r>
        <w:rPr>
          <w:rFonts w:hint="eastAsia"/>
          <w:b/>
          <w:bCs/>
          <w:sz w:val="28"/>
          <w:szCs w:val="28"/>
          <w:lang w:eastAsia="zh-CN"/>
        </w:rPr>
        <w:t>公司</w:t>
      </w:r>
      <w:r>
        <w:rPr>
          <w:rFonts w:hint="eastAsia"/>
          <w:b/>
          <w:bCs/>
          <w:sz w:val="28"/>
          <w:szCs w:val="28"/>
        </w:rPr>
        <w:t>愿景：</w:t>
      </w:r>
    </w:p>
    <w:p>
      <w:pPr>
        <w:ind w:firstLine="562" w:firstLineChars="200"/>
        <w:rPr>
          <w:b/>
          <w:bCs/>
          <w:sz w:val="28"/>
          <w:szCs w:val="28"/>
        </w:rPr>
      </w:pPr>
      <w:r>
        <w:rPr>
          <w:rFonts w:hint="eastAsia"/>
          <w:b/>
          <w:bCs/>
          <w:sz w:val="28"/>
          <w:szCs w:val="28"/>
        </w:rPr>
        <w:t>实现共享、共盈的万林发展</w:t>
      </w:r>
    </w:p>
    <w:p>
      <w:pPr>
        <w:ind w:firstLine="560" w:firstLineChars="200"/>
        <w:rPr>
          <w:sz w:val="28"/>
          <w:szCs w:val="28"/>
        </w:rPr>
      </w:pPr>
      <w:r>
        <w:rPr>
          <w:rFonts w:hint="eastAsia"/>
          <w:sz w:val="28"/>
          <w:szCs w:val="28"/>
        </w:rPr>
        <w:t>释义：所谓共享是全体万林人在万林的平台上不断成长，共同分享公司发展的成果；使我们的客户都能享受到快乐、健康、有尊严的生活；所谓共盈，是万林希望资源整合、强强联合，达到合作多赢。</w:t>
      </w:r>
    </w:p>
    <w:p>
      <w:pPr>
        <w:ind w:firstLine="562" w:firstLineChars="200"/>
        <w:rPr>
          <w:b/>
          <w:bCs/>
          <w:sz w:val="28"/>
          <w:szCs w:val="28"/>
        </w:rPr>
      </w:pPr>
      <w:r>
        <w:rPr>
          <w:rFonts w:hint="eastAsia"/>
          <w:b/>
          <w:bCs/>
          <w:sz w:val="28"/>
          <w:szCs w:val="28"/>
          <w:lang w:eastAsia="zh-CN"/>
        </w:rPr>
        <w:t>公司</w:t>
      </w:r>
      <w:r>
        <w:rPr>
          <w:rFonts w:hint="eastAsia"/>
          <w:b/>
          <w:bCs/>
          <w:sz w:val="28"/>
          <w:szCs w:val="28"/>
        </w:rPr>
        <w:t>发展目标：</w:t>
      </w:r>
    </w:p>
    <w:p>
      <w:pPr>
        <w:ind w:firstLine="562" w:firstLineChars="200"/>
        <w:rPr>
          <w:b/>
          <w:bCs/>
          <w:sz w:val="28"/>
          <w:szCs w:val="28"/>
        </w:rPr>
      </w:pPr>
      <w:r>
        <w:rPr>
          <w:rFonts w:hint="eastAsia"/>
          <w:b/>
          <w:bCs/>
          <w:sz w:val="28"/>
          <w:szCs w:val="28"/>
        </w:rPr>
        <w:t>让企业健康的活着，第一个目标是让公司持续发展</w:t>
      </w:r>
      <w:r>
        <w:rPr>
          <w:rFonts w:hint="eastAsia"/>
          <w:b/>
          <w:bCs/>
          <w:sz w:val="28"/>
          <w:szCs w:val="28"/>
          <w:lang w:val="en-US" w:eastAsia="zh-CN"/>
        </w:rPr>
        <w:t>6</w:t>
      </w:r>
      <w:r>
        <w:rPr>
          <w:rFonts w:hint="eastAsia"/>
          <w:b/>
          <w:bCs/>
          <w:sz w:val="28"/>
          <w:szCs w:val="28"/>
        </w:rPr>
        <w:t>0年！</w:t>
      </w:r>
    </w:p>
    <w:p>
      <w:pPr>
        <w:ind w:firstLine="560" w:firstLineChars="200"/>
        <w:rPr>
          <w:sz w:val="28"/>
          <w:szCs w:val="28"/>
        </w:rPr>
      </w:pPr>
      <w:r>
        <w:rPr>
          <w:rFonts w:hint="eastAsia"/>
          <w:sz w:val="28"/>
          <w:szCs w:val="28"/>
        </w:rPr>
        <w:t>释义：健康的活着就是要让企业健康可持续发展，</w:t>
      </w:r>
      <w:r>
        <w:rPr>
          <w:rFonts w:hint="eastAsia"/>
          <w:sz w:val="28"/>
          <w:szCs w:val="28"/>
          <w:lang w:val="en-US" w:eastAsia="zh-CN"/>
        </w:rPr>
        <w:t>6</w:t>
      </w:r>
      <w:r>
        <w:rPr>
          <w:rFonts w:hint="eastAsia"/>
          <w:sz w:val="28"/>
          <w:szCs w:val="28"/>
        </w:rPr>
        <w:t>0年为一个奋斗目标，</w:t>
      </w:r>
      <w:r>
        <w:rPr>
          <w:rFonts w:hint="eastAsia"/>
          <w:sz w:val="28"/>
          <w:szCs w:val="28"/>
          <w:lang w:val="en-US" w:eastAsia="zh-CN"/>
        </w:rPr>
        <w:t>6</w:t>
      </w:r>
      <w:r>
        <w:rPr>
          <w:rFonts w:hint="eastAsia"/>
          <w:sz w:val="28"/>
          <w:szCs w:val="28"/>
        </w:rPr>
        <w:t>0年需要几代万林人为</w:t>
      </w:r>
      <w:r>
        <w:rPr>
          <w:rFonts w:hint="eastAsia"/>
          <w:sz w:val="28"/>
          <w:szCs w:val="28"/>
          <w:lang w:eastAsia="zh-CN"/>
        </w:rPr>
        <w:t>之</w:t>
      </w:r>
      <w:r>
        <w:rPr>
          <w:rFonts w:hint="eastAsia"/>
          <w:sz w:val="28"/>
          <w:szCs w:val="28"/>
        </w:rPr>
        <w:t>努力。</w:t>
      </w:r>
    </w:p>
    <w:p>
      <w:pPr>
        <w:ind w:firstLine="562" w:firstLineChars="200"/>
        <w:rPr>
          <w:b/>
          <w:bCs/>
          <w:sz w:val="28"/>
          <w:szCs w:val="28"/>
        </w:rPr>
      </w:pPr>
      <w:r>
        <w:rPr>
          <w:rFonts w:hint="eastAsia"/>
          <w:b/>
          <w:bCs/>
          <w:sz w:val="28"/>
          <w:szCs w:val="28"/>
        </w:rPr>
        <w:t>发展战略：</w:t>
      </w:r>
    </w:p>
    <w:p>
      <w:pPr>
        <w:ind w:firstLine="562" w:firstLineChars="200"/>
        <w:rPr>
          <w:b/>
          <w:bCs/>
          <w:sz w:val="28"/>
          <w:szCs w:val="28"/>
        </w:rPr>
      </w:pPr>
      <w:r>
        <w:rPr>
          <w:rFonts w:hint="eastAsia"/>
          <w:b/>
          <w:bCs/>
          <w:sz w:val="28"/>
          <w:szCs w:val="28"/>
        </w:rPr>
        <w:t>树品牌、搭平台、先做模板，后做连锁</w:t>
      </w:r>
    </w:p>
    <w:p>
      <w:pPr>
        <w:ind w:firstLine="560" w:firstLineChars="200"/>
        <w:rPr>
          <w:sz w:val="28"/>
          <w:szCs w:val="28"/>
        </w:rPr>
      </w:pPr>
      <w:r>
        <w:rPr>
          <w:rFonts w:hint="eastAsia"/>
          <w:sz w:val="28"/>
          <w:szCs w:val="28"/>
        </w:rPr>
        <w:t>释义：未来的竞争是人才的竞争，品牌发展的基础是服务，通过培养团队提供专业化、标准化、亲情化的服务而树立树立品牌；万林的平台对内以“小老板”机制为动力，为所有万林人搭建了自我实现的平台，人人都是企业的小老板，能力越大创造的价值越大；对外是合作发展的平台，通过强强联合不断满足服务对象的多层次、多元化需求，</w:t>
      </w:r>
      <w:r>
        <w:rPr>
          <w:rFonts w:hint="eastAsia"/>
          <w:sz w:val="28"/>
          <w:szCs w:val="28"/>
          <w:lang w:eastAsia="zh-CN"/>
        </w:rPr>
        <w:t>公司</w:t>
      </w:r>
      <w:r>
        <w:rPr>
          <w:rFonts w:hint="eastAsia"/>
          <w:sz w:val="28"/>
          <w:szCs w:val="28"/>
        </w:rPr>
        <w:t>的所有业务板块只有形成了可复制推广的成功模板才具备向外连锁发展的基础，未来的发展是连锁发展。</w:t>
      </w:r>
    </w:p>
    <w:p>
      <w:pPr>
        <w:ind w:firstLine="562" w:firstLineChars="200"/>
        <w:rPr>
          <w:rFonts w:hint="eastAsia"/>
          <w:b/>
          <w:bCs/>
          <w:sz w:val="28"/>
          <w:szCs w:val="28"/>
          <w:lang w:val="en-US" w:eastAsia="zh-CN"/>
        </w:rPr>
      </w:pPr>
      <w:r>
        <w:rPr>
          <w:rFonts w:hint="eastAsia"/>
          <w:b/>
          <w:bCs/>
          <w:sz w:val="28"/>
          <w:szCs w:val="28"/>
          <w:lang w:val="en-US" w:eastAsia="zh-CN"/>
        </w:rPr>
        <w:t>万林文化精髓：</w:t>
      </w:r>
    </w:p>
    <w:p>
      <w:pPr>
        <w:ind w:firstLine="560" w:firstLineChars="200"/>
        <w:rPr>
          <w:rFonts w:hint="eastAsia"/>
          <w:sz w:val="28"/>
          <w:szCs w:val="28"/>
          <w:lang w:val="en-US" w:eastAsia="zh-CN"/>
        </w:rPr>
      </w:pPr>
      <w:r>
        <w:rPr>
          <w:rFonts w:hint="eastAsia"/>
          <w:sz w:val="28"/>
          <w:szCs w:val="28"/>
          <w:lang w:val="en-US" w:eastAsia="zh-CN"/>
        </w:rPr>
        <w:t>核心价值观：德行天天</w:t>
      </w:r>
    </w:p>
    <w:p>
      <w:pPr>
        <w:ind w:firstLine="560" w:firstLineChars="200"/>
        <w:rPr>
          <w:rFonts w:hint="eastAsia"/>
          <w:sz w:val="28"/>
          <w:szCs w:val="28"/>
          <w:lang w:val="en-US" w:eastAsia="zh-CN"/>
        </w:rPr>
      </w:pPr>
      <w:r>
        <w:rPr>
          <w:rFonts w:hint="eastAsia"/>
          <w:sz w:val="28"/>
          <w:szCs w:val="28"/>
          <w:lang w:val="en-US" w:eastAsia="zh-CN"/>
        </w:rPr>
        <w:t>企业文化核心：家文化、孝为先</w:t>
      </w:r>
    </w:p>
    <w:p>
      <w:pPr>
        <w:ind w:firstLine="560" w:firstLineChars="200"/>
        <w:rPr>
          <w:rFonts w:hint="eastAsia"/>
          <w:sz w:val="28"/>
          <w:szCs w:val="28"/>
        </w:rPr>
      </w:pPr>
      <w:r>
        <w:rPr>
          <w:rFonts w:hint="eastAsia"/>
          <w:sz w:val="28"/>
          <w:szCs w:val="28"/>
          <w:lang w:val="en-US" w:eastAsia="zh-CN"/>
        </w:rPr>
        <w:t>企业精神：不忘初心、用心做事、坚韧不拔、与时俱进</w:t>
      </w:r>
    </w:p>
    <w:p>
      <w:pPr>
        <w:ind w:firstLine="562" w:firstLineChars="200"/>
        <w:rPr>
          <w:b/>
          <w:bCs/>
          <w:sz w:val="28"/>
          <w:szCs w:val="28"/>
        </w:rPr>
      </w:pPr>
      <w:r>
        <w:rPr>
          <w:rFonts w:hint="eastAsia"/>
          <w:b/>
          <w:bCs/>
          <w:sz w:val="28"/>
          <w:szCs w:val="28"/>
        </w:rPr>
        <w:t>医养板块的运营模式</w:t>
      </w:r>
    </w:p>
    <w:p>
      <w:pPr>
        <w:ind w:firstLine="562" w:firstLineChars="200"/>
        <w:rPr>
          <w:b/>
          <w:bCs/>
          <w:sz w:val="28"/>
          <w:szCs w:val="28"/>
        </w:rPr>
      </w:pPr>
      <w:r>
        <w:rPr>
          <w:rFonts w:hint="eastAsia"/>
          <w:b/>
          <w:bCs/>
          <w:sz w:val="28"/>
          <w:szCs w:val="28"/>
        </w:rPr>
        <w:t>聚焦主业、突出重点、形成特色、轻资产运营、品牌化连锁</w:t>
      </w:r>
    </w:p>
    <w:p>
      <w:pPr>
        <w:rPr>
          <w:rFonts w:hint="eastAsia" w:asciiTheme="minorEastAsia" w:hAnsiTheme="minorEastAsia" w:eastAsiaTheme="minorEastAsia" w:cstheme="minorEastAsia"/>
          <w:sz w:val="28"/>
          <w:szCs w:val="28"/>
        </w:rPr>
      </w:pPr>
      <w:r>
        <w:rPr>
          <w:rFonts w:hint="eastAsia"/>
          <w:sz w:val="28"/>
          <w:szCs w:val="28"/>
        </w:rPr>
        <w:t>释义：聚焦养老服务这一主业，未</w:t>
      </w:r>
      <w:r>
        <w:rPr>
          <w:rFonts w:hint="eastAsia"/>
          <w:sz w:val="28"/>
          <w:szCs w:val="28"/>
          <w:lang w:eastAsia="zh-CN"/>
        </w:rPr>
        <w:t>来</w:t>
      </w:r>
      <w:r>
        <w:rPr>
          <w:rFonts w:hint="eastAsia"/>
          <w:sz w:val="28"/>
          <w:szCs w:val="28"/>
        </w:rPr>
        <w:t>发展的重点是居家养老，突出医养结合重点，形成以脑血管病治、康、防一条龙、睡眠改善、肠道菌检测调理三个核心业务的健康管理服务特色，整合其他服务内容的全人全生命周期的健康管理服务体系，通过模板复制、合作加盟、轻资产运营的方式实现连锁化发展。</w:t>
      </w:r>
    </w:p>
    <w:p>
      <w:pPr>
        <w:rPr>
          <w:rStyle w:val="10"/>
          <w:rFonts w:hint="eastAsia"/>
        </w:rPr>
      </w:pPr>
      <w:r>
        <w:rPr>
          <w:rStyle w:val="10"/>
          <w:rFonts w:hint="eastAsia"/>
        </w:rPr>
        <w:t> 报告正文</w:t>
      </w:r>
    </w:p>
    <w:p>
      <w:pPr>
        <w:pStyle w:val="3"/>
        <w:rPr>
          <w:rFonts w:hint="eastAsia"/>
        </w:rPr>
      </w:pPr>
      <w:r>
        <w:rPr>
          <w:rFonts w:hint="eastAsia"/>
        </w:rPr>
        <w:t> 四、企业质量理念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质量目标：</w:t>
      </w:r>
      <w:r>
        <w:rPr>
          <w:rFonts w:hint="eastAsia" w:asciiTheme="minorEastAsia" w:hAnsiTheme="minorEastAsia" w:cstheme="minorEastAsia"/>
          <w:sz w:val="28"/>
          <w:szCs w:val="28"/>
          <w:lang w:eastAsia="zh-CN"/>
        </w:rPr>
        <w:t>护理事故</w:t>
      </w:r>
      <w:r>
        <w:rPr>
          <w:rFonts w:hint="eastAsia" w:asciiTheme="minorEastAsia" w:hAnsiTheme="minorEastAsia" w:eastAsiaTheme="minorEastAsia" w:cstheme="minorEastAsia"/>
          <w:sz w:val="28"/>
          <w:szCs w:val="28"/>
        </w:rPr>
        <w:t>率</w:t>
      </w:r>
      <w:r>
        <w:rPr>
          <w:rFonts w:hint="eastAsia" w:asciiTheme="minorEastAsia" w:hAnsiTheme="minorEastAsia" w:cstheme="minorEastAsia"/>
          <w:sz w:val="28"/>
          <w:szCs w:val="28"/>
          <w:lang w:eastAsia="zh-CN"/>
        </w:rPr>
        <w:t>为零，</w:t>
      </w:r>
      <w:r>
        <w:rPr>
          <w:rFonts w:hint="eastAsia" w:asciiTheme="minorEastAsia" w:hAnsiTheme="minorEastAsia" w:eastAsiaTheme="minorEastAsia" w:cstheme="minorEastAsia"/>
          <w:sz w:val="28"/>
          <w:szCs w:val="28"/>
        </w:rPr>
        <w:t>客户满意率98.7%。</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质量方针：以</w:t>
      </w:r>
      <w:r>
        <w:rPr>
          <w:rFonts w:hint="eastAsia" w:asciiTheme="minorEastAsia" w:hAnsiTheme="minorEastAsia" w:cstheme="minorEastAsia"/>
          <w:sz w:val="28"/>
          <w:szCs w:val="28"/>
          <w:lang w:eastAsia="zh-CN"/>
        </w:rPr>
        <w:t>老人</w:t>
      </w:r>
      <w:r>
        <w:rPr>
          <w:rFonts w:hint="eastAsia" w:asciiTheme="minorEastAsia" w:hAnsiTheme="minorEastAsia" w:eastAsiaTheme="minorEastAsia" w:cstheme="minorEastAsia"/>
          <w:sz w:val="28"/>
          <w:szCs w:val="28"/>
        </w:rPr>
        <w:t>为中心，精细化，零缺陷，守法规保安全，持续不断的改进、提高。</w:t>
      </w:r>
    </w:p>
    <w:p>
      <w:pPr>
        <w:ind w:firstLine="56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公司每季度进行质量目标分解，每年根据制定的年度审核计划进行全方位内审，每年进行管理评审，不断的对质量目标适用性进行评估。</w:t>
      </w:r>
    </w:p>
    <w:p>
      <w:pPr>
        <w:pStyle w:val="3"/>
        <w:rPr>
          <w:rFonts w:hint="eastAsia"/>
        </w:rPr>
      </w:pPr>
      <w:r>
        <w:rPr>
          <w:rFonts w:hint="eastAsia"/>
        </w:rPr>
        <w:t>五、内部质量管理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公司的内部管理由总经理全面负责，主要体现在现场管理、</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过程管理、设备管理和人员管理四个方面。 </w:t>
      </w:r>
    </w:p>
    <w:p>
      <w:pPr>
        <w:numPr>
          <w:ilvl w:val="0"/>
          <w:numId w:val="2"/>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现场管理</w:t>
      </w:r>
    </w:p>
    <w:p>
      <w:pPr>
        <w:numPr>
          <w:ilvl w:val="0"/>
          <w:numId w:val="0"/>
        </w:numPr>
        <w:ind w:firstLine="56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主要对</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现场的卫生、设备、台帐、安全几个方面进行检查，出现问题出具整改通知单按规定时间整改完毕，由相关人员复查考核。</w:t>
      </w:r>
      <w:r>
        <w:rPr>
          <w:rFonts w:hint="eastAsia" w:asciiTheme="minorEastAsia" w:hAnsiTheme="minorEastAsia" w:cstheme="minorEastAsia"/>
          <w:sz w:val="28"/>
          <w:szCs w:val="28"/>
          <w:lang w:eastAsia="zh-CN"/>
        </w:rPr>
        <w:t>现场执行</w:t>
      </w:r>
      <w:r>
        <w:rPr>
          <w:rFonts w:hint="eastAsia" w:asciiTheme="minorEastAsia" w:hAnsiTheme="minorEastAsia" w:cstheme="minorEastAsia"/>
          <w:sz w:val="28"/>
          <w:szCs w:val="28"/>
          <w:lang w:val="en-US" w:eastAsia="zh-CN"/>
        </w:rPr>
        <w:t>5S管理：</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1）改善和提高企业形象 </w:t>
      </w:r>
      <w:r>
        <w:rPr>
          <w:rFonts w:hint="eastAsia" w:asciiTheme="minorEastAsia" w:hAnsiTheme="minorEastAsia" w:cstheme="minorEastAsia"/>
          <w:sz w:val="28"/>
          <w:szCs w:val="28"/>
          <w:lang w:val="en-US" w:eastAsia="zh-CN"/>
        </w:rPr>
        <w:br w:type="textWrapping"/>
      </w:r>
      <w:r>
        <w:rPr>
          <w:rFonts w:hint="eastAsia" w:asciiTheme="minorEastAsia" w:hAnsiTheme="minorEastAsia" w:cstheme="minorEastAsia"/>
          <w:sz w:val="28"/>
          <w:szCs w:val="28"/>
          <w:lang w:val="en-US" w:eastAsia="zh-CN"/>
        </w:rPr>
        <w:t>整齐、整洁的工作环境，让老人心情舒畅；同时，由于口碑的相传，企业成为其它公司的学习榜样，从而大大提高企业的威望。</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2）促成效率的提高 </w:t>
      </w:r>
      <w:r>
        <w:rPr>
          <w:rFonts w:hint="eastAsia" w:asciiTheme="minorEastAsia" w:hAnsiTheme="minorEastAsia" w:cstheme="minorEastAsia"/>
          <w:sz w:val="28"/>
          <w:szCs w:val="28"/>
          <w:lang w:val="en-US" w:eastAsia="zh-CN"/>
        </w:rPr>
        <w:br w:type="textWrapping"/>
      </w:r>
      <w:r>
        <w:rPr>
          <w:rFonts w:hint="eastAsia" w:asciiTheme="minorEastAsia" w:hAnsiTheme="minorEastAsia" w:cstheme="minorEastAsia"/>
          <w:sz w:val="28"/>
          <w:szCs w:val="28"/>
          <w:lang w:val="en-US" w:eastAsia="zh-CN"/>
        </w:rPr>
        <w:t>良好的工作环境和工作氛围，再加上很有修养的合作伙伴，员工们可以集中精神，认认真真地干好本职工作，大大地提高效率。</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3）改善库存周转率 </w:t>
      </w:r>
      <w:r>
        <w:rPr>
          <w:rFonts w:hint="eastAsia" w:asciiTheme="minorEastAsia" w:hAnsiTheme="minorEastAsia" w:cstheme="minorEastAsia"/>
          <w:sz w:val="28"/>
          <w:szCs w:val="28"/>
          <w:lang w:val="en-US" w:eastAsia="zh-CN"/>
        </w:rPr>
        <w:br w:type="textWrapping"/>
      </w:r>
      <w:r>
        <w:rPr>
          <w:rFonts w:hint="eastAsia" w:asciiTheme="minorEastAsia" w:hAnsiTheme="minorEastAsia" w:cstheme="minorEastAsia"/>
          <w:sz w:val="28"/>
          <w:szCs w:val="28"/>
          <w:lang w:val="en-US" w:eastAsia="zh-CN"/>
        </w:rPr>
        <w:t>需要时能立即取出有用的物品，可以极大地减少那种寻找所需物品时，所滞留的时间。因此，能有效地改善物资在库房中的周转率。</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4）保障安全运营 </w:t>
      </w:r>
      <w:r>
        <w:rPr>
          <w:rFonts w:hint="eastAsia" w:asciiTheme="minorEastAsia" w:hAnsiTheme="minorEastAsia" w:cstheme="minorEastAsia"/>
          <w:sz w:val="28"/>
          <w:szCs w:val="28"/>
          <w:lang w:val="en-US" w:eastAsia="zh-CN"/>
        </w:rPr>
        <w:br w:type="textWrapping"/>
      </w:r>
      <w:r>
        <w:rPr>
          <w:rFonts w:hint="eastAsia" w:asciiTheme="minorEastAsia" w:hAnsiTheme="minorEastAsia" w:cstheme="minorEastAsia"/>
          <w:sz w:val="28"/>
          <w:szCs w:val="28"/>
          <w:lang w:val="en-US" w:eastAsia="zh-CN"/>
        </w:rPr>
        <w:t>严格执照消防安全责任，严格按照服务流程及操作规范执行，制定完善的应急预案，意外事件的发生会相应地大为减少，安全就会有了保障。</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6）降低服务成本 </w:t>
      </w:r>
      <w:r>
        <w:rPr>
          <w:rFonts w:hint="eastAsia" w:asciiTheme="minorEastAsia" w:hAnsiTheme="minorEastAsia" w:cstheme="minorEastAsia"/>
          <w:sz w:val="28"/>
          <w:szCs w:val="28"/>
          <w:lang w:val="en-US" w:eastAsia="zh-CN"/>
        </w:rPr>
        <w:br w:type="textWrapping"/>
      </w:r>
      <w:r>
        <w:rPr>
          <w:rFonts w:hint="eastAsia" w:asciiTheme="minorEastAsia" w:hAnsiTheme="minorEastAsia" w:cstheme="minorEastAsia"/>
          <w:sz w:val="28"/>
          <w:szCs w:val="28"/>
          <w:lang w:val="en-US" w:eastAsia="zh-CN"/>
        </w:rPr>
        <w:t>一个企业通过实行或推行5S，它就能极大地减少人员、设备、场所、时间等这几个方面的浪费，从而降低服务成本。</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7）改善员工的精神面貌，使组织活力化 </w:t>
      </w:r>
      <w:r>
        <w:rPr>
          <w:rFonts w:hint="eastAsia" w:asciiTheme="minorEastAsia" w:hAnsiTheme="minorEastAsia" w:cstheme="minorEastAsia"/>
          <w:sz w:val="28"/>
          <w:szCs w:val="28"/>
          <w:lang w:val="en-US" w:eastAsia="zh-CN"/>
        </w:rPr>
        <w:br w:type="textWrapping"/>
      </w:r>
      <w:r>
        <w:rPr>
          <w:rFonts w:hint="eastAsia" w:asciiTheme="minorEastAsia" w:hAnsiTheme="minorEastAsia" w:cstheme="minorEastAsia"/>
          <w:sz w:val="28"/>
          <w:szCs w:val="28"/>
          <w:lang w:val="en-US" w:eastAsia="zh-CN"/>
        </w:rPr>
        <w:t>可以明显地改善员工的精神面貌，使组织焕发一种强大的活力。员工都有尊严和成就感，对自己的工作尽心尽力，并带动改善意识形态。</w:t>
      </w:r>
    </w:p>
    <w:p>
      <w:pPr>
        <w:numPr>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50" w:lineRule="atLeast"/>
        <w:ind w:left="0" w:right="0" w:firstLine="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sz w:val="28"/>
          <w:szCs w:val="28"/>
        </w:rPr>
        <w:t>根据</w:t>
      </w:r>
      <w:r>
        <w:rPr>
          <w:rFonts w:hint="eastAsia" w:asciiTheme="minorEastAsia" w:hAnsiTheme="minorEastAsia" w:cstheme="minorEastAsia"/>
          <w:b w:val="0"/>
          <w:bCs/>
          <w:sz w:val="28"/>
          <w:szCs w:val="28"/>
          <w:lang w:eastAsia="zh-CN"/>
        </w:rPr>
        <w:t>养老服务规范</w:t>
      </w:r>
      <w:r>
        <w:rPr>
          <w:rFonts w:hint="eastAsia" w:asciiTheme="minorEastAsia" w:hAnsiTheme="minorEastAsia" w:eastAsiaTheme="minorEastAsia" w:cstheme="minorEastAsia"/>
          <w:b w:val="0"/>
          <w:bCs/>
          <w:sz w:val="28"/>
          <w:szCs w:val="28"/>
        </w:rPr>
        <w:t>和《管理制度汇编》的要求，结合实际</w:t>
      </w:r>
      <w:r>
        <w:rPr>
          <w:rFonts w:hint="eastAsia" w:asciiTheme="minorEastAsia" w:hAnsiTheme="minorEastAsia" w:cstheme="minorEastAsia"/>
          <w:b w:val="0"/>
          <w:bCs/>
          <w:sz w:val="28"/>
          <w:szCs w:val="28"/>
          <w:lang w:eastAsia="zh-CN"/>
        </w:rPr>
        <w:t>情况</w:t>
      </w:r>
      <w:r>
        <w:rPr>
          <w:rFonts w:hint="eastAsia" w:asciiTheme="minorEastAsia" w:hAnsiTheme="minorEastAsia" w:eastAsiaTheme="minorEastAsia" w:cstheme="minorEastAsia"/>
          <w:b w:val="0"/>
          <w:bCs/>
          <w:sz w:val="28"/>
          <w:szCs w:val="28"/>
        </w:rPr>
        <w:t>，编制</w:t>
      </w:r>
      <w:r>
        <w:rPr>
          <w:rFonts w:hint="eastAsia" w:asciiTheme="minorEastAsia" w:hAnsiTheme="minorEastAsia" w:cstheme="minorEastAsia"/>
          <w:b w:val="0"/>
          <w:bCs/>
          <w:sz w:val="28"/>
          <w:szCs w:val="28"/>
          <w:lang w:eastAsia="zh-CN"/>
        </w:rPr>
        <w:t>服务</w:t>
      </w:r>
      <w:r>
        <w:rPr>
          <w:rFonts w:hint="eastAsia" w:asciiTheme="minorEastAsia" w:hAnsiTheme="minorEastAsia" w:eastAsiaTheme="minorEastAsia" w:cstheme="minorEastAsia"/>
          <w:b w:val="0"/>
          <w:bCs/>
          <w:sz w:val="28"/>
          <w:szCs w:val="28"/>
        </w:rPr>
        <w:t>过程质量控制图表和内控质量指标。运用数理统计方法，掌握质量波动规律，不断提高预见性和预防能力，及时采取纠正措施，确保</w:t>
      </w:r>
      <w:r>
        <w:rPr>
          <w:rFonts w:hint="eastAsia" w:asciiTheme="minorEastAsia" w:hAnsiTheme="minorEastAsia" w:cstheme="minorEastAsia"/>
          <w:b w:val="0"/>
          <w:bCs/>
          <w:sz w:val="28"/>
          <w:szCs w:val="28"/>
          <w:lang w:eastAsia="zh-CN"/>
        </w:rPr>
        <w:t>服务</w:t>
      </w:r>
      <w:r>
        <w:rPr>
          <w:rFonts w:hint="eastAsia" w:asciiTheme="minorEastAsia" w:hAnsiTheme="minorEastAsia" w:eastAsiaTheme="minorEastAsia" w:cstheme="minorEastAsia"/>
          <w:b w:val="0"/>
          <w:bCs/>
          <w:sz w:val="28"/>
          <w:szCs w:val="28"/>
        </w:rPr>
        <w:t>全过程处于受控状态。依据新版</w:t>
      </w:r>
      <w:r>
        <w:rPr>
          <w:rFonts w:hint="eastAsia" w:asciiTheme="minorEastAsia" w:hAnsiTheme="minorEastAsia" w:cstheme="minorEastAsia"/>
          <w:b w:val="0"/>
          <w:bCs/>
          <w:sz w:val="28"/>
          <w:szCs w:val="28"/>
          <w:lang w:eastAsia="zh-CN"/>
        </w:rPr>
        <w:t>《</w:t>
      </w:r>
      <w:r>
        <w:rPr>
          <w:rFonts w:hint="eastAsia" w:ascii="宋体" w:hAnsi="宋体" w:eastAsia="宋体" w:cs="宋体"/>
          <w:b w:val="0"/>
          <w:bCs/>
          <w:sz w:val="28"/>
          <w:szCs w:val="28"/>
        </w:rPr>
        <w:t>山东省养老服务机构服务质量规范</w:t>
      </w:r>
      <w:r>
        <w:rPr>
          <w:rFonts w:hint="eastAsia" w:ascii="宋体" w:hAnsi="宋体" w:eastAsia="宋体" w:cs="宋体"/>
          <w:b w:val="0"/>
          <w:bCs/>
          <w:sz w:val="28"/>
          <w:szCs w:val="28"/>
          <w:lang w:eastAsia="zh-CN"/>
        </w:rPr>
        <w:t>》、</w:t>
      </w:r>
      <w:r>
        <w:rPr>
          <w:rFonts w:hint="eastAsia" w:ascii="宋体" w:hAnsi="宋体" w:eastAsia="宋体" w:cs="宋体"/>
          <w:b w:val="0"/>
          <w:bCs/>
          <w:kern w:val="2"/>
          <w:sz w:val="28"/>
          <w:szCs w:val="28"/>
        </w:rPr>
        <w:t>《</w:t>
      </w:r>
      <w:r>
        <w:rPr>
          <w:rFonts w:hint="eastAsia"/>
          <w:b w:val="0"/>
          <w:bCs/>
          <w:sz w:val="28"/>
          <w:szCs w:val="28"/>
        </w:rPr>
        <w:t>山东省地方标准 社区居家养老服务标准体系（DB37/T 1934－2011）</w:t>
      </w:r>
      <w:r>
        <w:rPr>
          <w:rFonts w:hint="eastAsia" w:ascii="宋体" w:hAnsi="宋体" w:cs="宋体"/>
          <w:b w:val="0"/>
          <w:bCs/>
          <w:kern w:val="2"/>
          <w:sz w:val="28"/>
          <w:szCs w:val="28"/>
        </w:rPr>
        <w:t>》</w:t>
      </w:r>
      <w:r>
        <w:rPr>
          <w:rFonts w:hint="eastAsia" w:ascii="宋体" w:hAnsi="宋体" w:cs="宋体"/>
          <w:b w:val="0"/>
          <w:bCs/>
          <w:kern w:val="2"/>
          <w:sz w:val="28"/>
          <w:szCs w:val="28"/>
          <w:lang w:eastAsia="zh-CN"/>
        </w:rPr>
        <w:t>的</w:t>
      </w:r>
      <w:r>
        <w:rPr>
          <w:rFonts w:hint="eastAsia" w:asciiTheme="minorEastAsia" w:hAnsiTheme="minorEastAsia" w:eastAsiaTheme="minorEastAsia" w:cstheme="minorEastAsia"/>
          <w:b w:val="0"/>
          <w:bCs/>
          <w:sz w:val="28"/>
          <w:szCs w:val="28"/>
        </w:rPr>
        <w:t>要求，修订各项管理制度和文件，对运行规程和各项维护制度进行了完善，保证了ISO9001质量管理体系的有效运行。</w:t>
      </w:r>
    </w:p>
    <w:p>
      <w:pPr>
        <w:numPr>
          <w:ilvl w:val="0"/>
          <w:numId w:val="0"/>
        </w:numPr>
        <w:ind w:firstLine="56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公司制定全套的质量管理体系，包括管理责任、服务相关标准、</w:t>
      </w:r>
    </w:p>
    <w:p>
      <w:pPr>
        <w:numPr>
          <w:ilvl w:val="0"/>
          <w:numId w:val="0"/>
        </w:numPr>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基础设施、卫生、有害生物控制、化学物品控制、员工手册、仓储、</w:t>
      </w:r>
    </w:p>
    <w:p>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周转、运输、采购、产品质量追踪、召回、应急管理、校准、测量、测试、食品防卫体系、交叉感染控制、设备管理、分析、测试、过敏原控制、服务记录的控制程序、外来物质控制、文件控制、纠偏与预防、持续改进、客户服务、内审管理、标签的使用、法律法规、执法检查管理、安全手册、质量部管理手册、质量部作业指导书、良好操作规范、SSOP操作规范、质量手册、社会责任体系、客户质量标准、风险和机遇管理、良好农业操作规范商业道德规范控制程序等。</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部负责策划并确定</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资源，组织、协调、指导</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部门人员照章</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。根据</w:t>
      </w:r>
      <w:r>
        <w:rPr>
          <w:rFonts w:hint="eastAsia" w:asciiTheme="minorEastAsia" w:hAnsiTheme="minorEastAsia" w:cstheme="minorEastAsia"/>
          <w:sz w:val="28"/>
          <w:szCs w:val="28"/>
          <w:lang w:eastAsia="zh-CN"/>
        </w:rPr>
        <w:t>老人</w:t>
      </w:r>
      <w:r>
        <w:rPr>
          <w:rFonts w:hint="eastAsia" w:asciiTheme="minorEastAsia" w:hAnsiTheme="minorEastAsia" w:eastAsiaTheme="minorEastAsia" w:cstheme="minorEastAsia"/>
          <w:sz w:val="28"/>
          <w:szCs w:val="28"/>
        </w:rPr>
        <w:t>的实际情况，制定详细计划</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按照计划要求安排</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进度，并根据</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条件和</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情况调整</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进度，实施</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计划的动态维护。确保人员数目、技能满足对应岗位要求</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确保</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所要求的仪器、设备、工装、工具都已配套齐备，并处于合格使用状态。</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管理人员按有效的技术文件组织</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，操作人员按对应岗位的作业指导书或操作规范</w:t>
      </w:r>
      <w:r>
        <w:rPr>
          <w:rFonts w:hint="eastAsia" w:asciiTheme="minorEastAsia" w:hAnsiTheme="minorEastAsia" w:cstheme="minorEastAsia"/>
          <w:sz w:val="28"/>
          <w:szCs w:val="28"/>
          <w:lang w:eastAsia="zh-CN"/>
        </w:rPr>
        <w:t>，一线服务人员应</w:t>
      </w:r>
      <w:r>
        <w:rPr>
          <w:rFonts w:hint="eastAsia" w:asciiTheme="minorEastAsia" w:hAnsiTheme="minorEastAsia" w:eastAsiaTheme="minorEastAsia" w:cstheme="minorEastAsia"/>
          <w:sz w:val="28"/>
          <w:szCs w:val="28"/>
        </w:rPr>
        <w:t>及时将</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进展状况及其过程中出现的问题报告主管部门，确保</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过程受控</w:t>
      </w:r>
      <w:r>
        <w:rPr>
          <w:rFonts w:hint="eastAsia" w:asciiTheme="minorEastAsia" w:hAnsiTheme="minorEastAsia" w:cstheme="minorEastAsia"/>
          <w:sz w:val="28"/>
          <w:szCs w:val="28"/>
          <w:lang w:eastAsia="zh-CN"/>
        </w:rPr>
        <w:t>。</w:t>
      </w:r>
    </w:p>
    <w:p>
      <w:pPr>
        <w:numPr>
          <w:ilvl w:val="0"/>
          <w:numId w:val="2"/>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人员管理</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建立人员档案，档案内容包括学历证书、培训档案、上岗操作证、技能等级证书、学习经历等内容。按年度培训计划对各级人员进行理论培训和实际操作培训。提高员工业务水平和整体素质，</w:t>
      </w:r>
      <w:r>
        <w:rPr>
          <w:rFonts w:hint="eastAsia" w:asciiTheme="minorEastAsia" w:hAnsiTheme="minorEastAsia" w:eastAsiaTheme="minorEastAsia" w:cstheme="minorEastAsia"/>
          <w:sz w:val="28"/>
          <w:szCs w:val="28"/>
          <w:lang w:val="en-US" w:eastAsia="zh-CN"/>
        </w:rPr>
        <w:t>确定从事影响食品安全活动的人员所必须的能力，</w:t>
      </w:r>
      <w:r>
        <w:rPr>
          <w:rFonts w:hint="eastAsia" w:asciiTheme="minorEastAsia" w:hAnsiTheme="minorEastAsia" w:eastAsiaTheme="minorEastAsia" w:cstheme="minorEastAsia"/>
          <w:sz w:val="28"/>
          <w:szCs w:val="28"/>
        </w:rPr>
        <w:t>改善公司人才结构；</w:t>
      </w:r>
      <w:r>
        <w:rPr>
          <w:rFonts w:hint="eastAsia" w:asciiTheme="minorEastAsia" w:hAnsiTheme="minorEastAsia" w:eastAsiaTheme="minorEastAsia" w:cstheme="minorEastAsia"/>
          <w:sz w:val="28"/>
          <w:szCs w:val="28"/>
          <w:lang w:eastAsia="zh-CN"/>
        </w:rPr>
        <w:t>确保对食品安全管理体系负责监视、纠正、采取纠正措施的人员受到培训；确保这些人员人事到其活动对实现食品安全的相关性和重要性；确保所有影响食品安全的人员理解有效沟通的要求；</w:t>
      </w:r>
    </w:p>
    <w:p>
      <w:pPr>
        <w:pStyle w:val="3"/>
        <w:rPr>
          <w:rFonts w:hint="eastAsia"/>
        </w:rPr>
      </w:pPr>
      <w:r>
        <w:rPr>
          <w:rFonts w:hint="eastAsia"/>
        </w:rPr>
        <w:t>六、质量管理机构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公司最高管理者为总经理，总经理任命主管质量为管理者代表行使质量管理权利，下设ISO9001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管理体系办公司负责全公司质量管理具体事宜，办公室设在公司办公室，设有专职的质量管理人员，对公司的质量工作进行考核、监督和检查。每个部门和人员均有详细的职责和权限，形成层层有落实层层有考核的管理机构。 </w:t>
      </w:r>
    </w:p>
    <w:p>
      <w:pPr>
        <w:pStyle w:val="3"/>
        <w:rPr>
          <w:rFonts w:hint="eastAsia"/>
        </w:rPr>
      </w:pPr>
      <w:r>
        <w:rPr>
          <w:rFonts w:hint="eastAsia"/>
        </w:rPr>
        <w:t>七、质量管理体系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公司于</w:t>
      </w:r>
      <w:r>
        <w:rPr>
          <w:rFonts w:hint="eastAsia" w:asciiTheme="minorEastAsia" w:hAnsiTheme="minorEastAsia" w:eastAsiaTheme="minorEastAsia" w:cstheme="minorEastAsia"/>
          <w:sz w:val="28"/>
          <w:szCs w:val="28"/>
          <w:highlight w:val="none"/>
        </w:rPr>
        <w:t>20</w:t>
      </w:r>
      <w:r>
        <w:rPr>
          <w:rFonts w:hint="eastAsia" w:asciiTheme="minorEastAsia" w:hAnsiTheme="minorEastAsia" w:cstheme="minorEastAsia"/>
          <w:sz w:val="28"/>
          <w:szCs w:val="28"/>
          <w:highlight w:val="none"/>
          <w:lang w:val="en-US" w:eastAsia="zh-CN"/>
        </w:rPr>
        <w:t>16</w:t>
      </w:r>
      <w:r>
        <w:rPr>
          <w:rFonts w:hint="eastAsia" w:asciiTheme="minorEastAsia" w:hAnsiTheme="minorEastAsia" w:eastAsiaTheme="minorEastAsia" w:cstheme="minorEastAsia"/>
          <w:sz w:val="28"/>
          <w:szCs w:val="28"/>
        </w:rPr>
        <w:t>年建立ISO9001质量管理体系</w:t>
      </w:r>
      <w:r>
        <w:rPr>
          <w:rFonts w:hint="eastAsia" w:asciiTheme="minorEastAsia" w:hAnsiTheme="minorEastAsia" w:cstheme="minorEastAsia"/>
          <w:sz w:val="28"/>
          <w:szCs w:val="28"/>
          <w:lang w:eastAsia="zh-CN"/>
        </w:rPr>
        <w:t>并</w:t>
      </w:r>
      <w:r>
        <w:rPr>
          <w:rFonts w:hint="eastAsia" w:asciiTheme="minorEastAsia" w:hAnsiTheme="minorEastAsia" w:eastAsiaTheme="minorEastAsia" w:cstheme="minorEastAsia"/>
          <w:sz w:val="28"/>
          <w:szCs w:val="28"/>
          <w:highlight w:val="none"/>
        </w:rPr>
        <w:t>通</w:t>
      </w:r>
      <w:r>
        <w:rPr>
          <w:rFonts w:hint="eastAsia" w:asciiTheme="minorEastAsia" w:hAnsiTheme="minorEastAsia" w:eastAsiaTheme="minorEastAsia" w:cstheme="minorEastAsia"/>
          <w:sz w:val="28"/>
          <w:szCs w:val="28"/>
        </w:rPr>
        <w:t>过认证中心的认证，建立健全质量管理体系，规范质量管理工作，明确各级领导，部门职责、权限和相互关系，做到职责清晰、管理科学。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各级职能部门、岗位都制定了严格的切实可行的质量管理规范，并根据公司的《质量手册》和《程序文件》制定了企业的《内控质量标准》《质量管理制度》《</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质量管理考核细则》等规章制度。结合以上制度</w:t>
      </w:r>
      <w:r>
        <w:rPr>
          <w:rFonts w:hint="eastAsia" w:asciiTheme="minorEastAsia" w:hAnsiTheme="minorEastAsia" w:cstheme="minorEastAsia"/>
          <w:sz w:val="28"/>
          <w:szCs w:val="28"/>
          <w:lang w:eastAsia="zh-CN"/>
        </w:rPr>
        <w:t>质量检查部</w:t>
      </w:r>
      <w:r>
        <w:rPr>
          <w:rFonts w:hint="eastAsia" w:asciiTheme="minorEastAsia" w:hAnsiTheme="minorEastAsia" w:eastAsiaTheme="minorEastAsia" w:cstheme="minorEastAsia"/>
          <w:sz w:val="28"/>
          <w:szCs w:val="28"/>
        </w:rPr>
        <w:t>严格制定了四道关：一是</w:t>
      </w:r>
      <w:r>
        <w:rPr>
          <w:rFonts w:hint="eastAsia" w:asciiTheme="minorEastAsia" w:hAnsiTheme="minorEastAsia" w:cstheme="minorEastAsia"/>
          <w:sz w:val="28"/>
          <w:szCs w:val="28"/>
          <w:lang w:eastAsia="zh-CN"/>
        </w:rPr>
        <w:t>自我检查</w:t>
      </w:r>
      <w:r>
        <w:rPr>
          <w:rFonts w:hint="eastAsia" w:asciiTheme="minorEastAsia" w:hAnsiTheme="minorEastAsia" w:eastAsiaTheme="minorEastAsia" w:cstheme="minorEastAsia"/>
          <w:sz w:val="28"/>
          <w:szCs w:val="28"/>
        </w:rPr>
        <w:t>关；二是</w:t>
      </w:r>
      <w:r>
        <w:rPr>
          <w:rFonts w:hint="eastAsia" w:asciiTheme="minorEastAsia" w:hAnsiTheme="minorEastAsia" w:cstheme="minorEastAsia"/>
          <w:sz w:val="28"/>
          <w:szCs w:val="28"/>
          <w:lang w:eastAsia="zh-CN"/>
        </w:rPr>
        <w:t>质检专同现场检查关</w:t>
      </w:r>
      <w:r>
        <w:rPr>
          <w:rFonts w:hint="eastAsia" w:asciiTheme="minorEastAsia" w:hAnsiTheme="minorEastAsia" w:eastAsiaTheme="minorEastAsia" w:cstheme="minorEastAsia"/>
          <w:sz w:val="28"/>
          <w:szCs w:val="28"/>
        </w:rPr>
        <w:t>；三是</w:t>
      </w:r>
      <w:r>
        <w:rPr>
          <w:rFonts w:hint="eastAsia" w:asciiTheme="minorEastAsia" w:hAnsiTheme="minorEastAsia" w:cstheme="minorEastAsia"/>
          <w:sz w:val="28"/>
          <w:szCs w:val="28"/>
          <w:lang w:eastAsia="zh-CN"/>
        </w:rPr>
        <w:t>院长抽查服务</w:t>
      </w:r>
      <w:r>
        <w:rPr>
          <w:rFonts w:hint="eastAsia" w:asciiTheme="minorEastAsia" w:hAnsiTheme="minorEastAsia" w:eastAsiaTheme="minorEastAsia" w:cstheme="minorEastAsia"/>
          <w:sz w:val="28"/>
          <w:szCs w:val="28"/>
        </w:rPr>
        <w:t>过程控制关；</w:t>
      </w:r>
      <w:r>
        <w:rPr>
          <w:rFonts w:hint="eastAsia" w:asciiTheme="minorEastAsia" w:hAnsiTheme="minorEastAsia" w:cstheme="minorEastAsia"/>
          <w:sz w:val="28"/>
          <w:szCs w:val="28"/>
          <w:lang w:eastAsia="zh-CN"/>
        </w:rPr>
        <w:t>四是公司层员的随机检查关。</w:t>
      </w:r>
      <w:r>
        <w:rPr>
          <w:rFonts w:hint="eastAsia" w:asciiTheme="minorEastAsia" w:hAnsiTheme="minorEastAsia" w:eastAsiaTheme="minorEastAsia" w:cstheme="minorEastAsia"/>
          <w:sz w:val="28"/>
          <w:szCs w:val="28"/>
        </w:rPr>
        <w:t>形成一个完成的质量管理网络和标准化体系，使质量管理有章可循、有法可依、质量管理规范完全可控。</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5269865" cy="29749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2974975"/>
                    </a:xfrm>
                    <a:prstGeom prst="rect">
                      <a:avLst/>
                    </a:prstGeom>
                    <a:noFill/>
                    <a:ln w="9525">
                      <a:noFill/>
                    </a:ln>
                  </pic:spPr>
                </pic:pic>
              </a:graphicData>
            </a:graphic>
          </wp:inline>
        </w:drawing>
      </w:r>
    </w:p>
    <w:p>
      <w:pPr>
        <w:pStyle w:val="3"/>
        <w:rPr>
          <w:rFonts w:hint="eastAsia"/>
        </w:rPr>
      </w:pPr>
      <w:r>
        <w:rPr>
          <w:rFonts w:hint="eastAsia"/>
        </w:rPr>
        <w:t>八、风险监测和应急管理 </w:t>
      </w:r>
    </w:p>
    <w:p>
      <w:pPr>
        <w:jc w:val="center"/>
        <w:rPr>
          <w:rFonts w:hint="eastAsia"/>
        </w:rPr>
      </w:pPr>
      <w:r>
        <w:rPr>
          <w:rFonts w:hint="eastAsia"/>
        </w:rPr>
        <w:t>企业质量风险管理流程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inline distT="0" distB="0" distL="114300" distR="114300">
            <wp:extent cx="5269865" cy="3168015"/>
            <wp:effectExtent l="0" t="0" r="63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865" cy="3168015"/>
                    </a:xfrm>
                    <a:prstGeom prst="rect">
                      <a:avLst/>
                    </a:prstGeom>
                    <a:noFill/>
                    <a:ln w="9525">
                      <a:noFill/>
                    </a:ln>
                  </pic:spPr>
                </pic:pic>
              </a:graphicData>
            </a:graphic>
          </wp:inline>
        </w:drawing>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企业制定了安全应急预案，成立了以总</w:t>
      </w:r>
      <w:r>
        <w:rPr>
          <w:rFonts w:hint="eastAsia" w:asciiTheme="minorEastAsia" w:hAnsiTheme="minorEastAsia" w:cstheme="minorEastAsia"/>
          <w:sz w:val="28"/>
          <w:szCs w:val="28"/>
          <w:lang w:eastAsia="zh-CN"/>
        </w:rPr>
        <w:t>经理李相东</w:t>
      </w:r>
      <w:r>
        <w:rPr>
          <w:rFonts w:hint="eastAsia" w:asciiTheme="minorEastAsia" w:hAnsiTheme="minorEastAsia" w:eastAsiaTheme="minorEastAsia" w:cstheme="minorEastAsia"/>
          <w:sz w:val="28"/>
          <w:szCs w:val="28"/>
        </w:rPr>
        <w:t>为组长，</w:t>
      </w:r>
      <w:r>
        <w:rPr>
          <w:rFonts w:hint="eastAsia" w:asciiTheme="minorEastAsia" w:hAnsiTheme="minorEastAsia" w:cstheme="minorEastAsia"/>
          <w:sz w:val="28"/>
          <w:szCs w:val="28"/>
          <w:lang w:eastAsia="zh-CN"/>
        </w:rPr>
        <w:t>刘序田为</w:t>
      </w:r>
      <w:r>
        <w:rPr>
          <w:rFonts w:hint="eastAsia" w:asciiTheme="minorEastAsia" w:hAnsiTheme="minorEastAsia" w:eastAsiaTheme="minorEastAsia" w:cstheme="minorEastAsia"/>
          <w:sz w:val="28"/>
          <w:szCs w:val="28"/>
        </w:rPr>
        <w:t>副组长，</w:t>
      </w:r>
      <w:r>
        <w:rPr>
          <w:rFonts w:hint="eastAsia" w:asciiTheme="minorEastAsia" w:hAnsiTheme="minorEastAsia" w:cstheme="minorEastAsia"/>
          <w:sz w:val="28"/>
          <w:szCs w:val="28"/>
          <w:lang w:eastAsia="zh-CN"/>
        </w:rPr>
        <w:t>武亚杰</w:t>
      </w:r>
      <w:r>
        <w:rPr>
          <w:rFonts w:hint="eastAsia" w:asciiTheme="minorEastAsia" w:hAnsiTheme="minorEastAsia" w:eastAsiaTheme="minorEastAsia" w:cstheme="minorEastAsia"/>
          <w:sz w:val="28"/>
          <w:szCs w:val="28"/>
        </w:rPr>
        <w:t>为组员的应急领导小组。并明确了应急领导小组及各相关部门职责。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安全应急领导小组下设应急指挥办公室，由</w:t>
      </w:r>
      <w:r>
        <w:rPr>
          <w:rFonts w:hint="eastAsia" w:asciiTheme="minorEastAsia" w:hAnsiTheme="minorEastAsia" w:cstheme="minorEastAsia"/>
          <w:sz w:val="28"/>
          <w:szCs w:val="28"/>
          <w:lang w:eastAsia="zh-CN"/>
        </w:rPr>
        <w:t>刘序田</w:t>
      </w:r>
      <w:r>
        <w:rPr>
          <w:rFonts w:hint="eastAsia" w:asciiTheme="minorEastAsia" w:hAnsiTheme="minorEastAsia" w:eastAsiaTheme="minorEastAsia" w:cstheme="minorEastAsia"/>
          <w:sz w:val="28"/>
          <w:szCs w:val="28"/>
        </w:rPr>
        <w:t>兼任办公室主任。联系电话：</w:t>
      </w:r>
      <w:r>
        <w:rPr>
          <w:rFonts w:hint="eastAsia" w:asciiTheme="minorEastAsia" w:hAnsiTheme="minorEastAsia" w:cstheme="minorEastAsia"/>
          <w:sz w:val="28"/>
          <w:szCs w:val="28"/>
          <w:lang w:val="en-US" w:eastAsia="zh-CN"/>
        </w:rPr>
        <w:t>18863967630</w:t>
      </w:r>
      <w:r>
        <w:rPr>
          <w:rFonts w:hint="eastAsia" w:asciiTheme="minorEastAsia" w:hAnsiTheme="minorEastAsia" w:eastAsiaTheme="minorEastAsia" w:cstheme="minorEastAsia"/>
          <w:sz w:val="28"/>
          <w:szCs w:val="28"/>
        </w:rPr>
        <w:t>。</w:t>
      </w:r>
    </w:p>
    <w:p>
      <w:pPr>
        <w:pStyle w:val="3"/>
        <w:rPr>
          <w:rFonts w:hint="eastAsia"/>
        </w:rPr>
      </w:pPr>
      <w:r>
        <w:rPr>
          <w:rFonts w:hint="eastAsia"/>
        </w:rPr>
        <w:t> 九、企业质量诚信     </w:t>
      </w:r>
    </w:p>
    <w:p>
      <w:p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始终坚持“以</w:t>
      </w:r>
      <w:r>
        <w:rPr>
          <w:rFonts w:hint="eastAsia" w:asciiTheme="minorEastAsia" w:hAnsiTheme="minorEastAsia" w:cstheme="minorEastAsia"/>
          <w:sz w:val="28"/>
          <w:szCs w:val="28"/>
          <w:lang w:eastAsia="zh-CN"/>
        </w:rPr>
        <w:t>老人</w:t>
      </w:r>
      <w:r>
        <w:rPr>
          <w:rFonts w:hint="eastAsia" w:asciiTheme="minorEastAsia" w:hAnsiTheme="minorEastAsia" w:eastAsiaTheme="minorEastAsia" w:cstheme="minorEastAsia"/>
          <w:sz w:val="28"/>
          <w:szCs w:val="28"/>
        </w:rPr>
        <w:t>为中心，持续不断的改进、提高”的质量方针，加强了</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前、中、后</w:t>
      </w:r>
      <w:r>
        <w:rPr>
          <w:rFonts w:hint="eastAsia" w:asciiTheme="minorEastAsia" w:hAnsiTheme="minorEastAsia" w:cstheme="minorEastAsia"/>
          <w:sz w:val="28"/>
          <w:szCs w:val="28"/>
          <w:lang w:eastAsia="zh-CN"/>
        </w:rPr>
        <w:t>的管理</w:t>
      </w:r>
      <w:r>
        <w:rPr>
          <w:rFonts w:hint="eastAsia" w:asciiTheme="minorEastAsia" w:hAnsiTheme="minorEastAsia" w:eastAsiaTheme="minorEastAsia" w:cstheme="minorEastAsia"/>
          <w:sz w:val="28"/>
          <w:szCs w:val="28"/>
        </w:rPr>
        <w:t>工作，保证客户信息的及时传递和客户的投诉处理意见的及时反馈。</w:t>
      </w:r>
    </w:p>
    <w:p>
      <w:pPr>
        <w:pStyle w:val="3"/>
        <w:rPr>
          <w:rFonts w:hint="eastAsia"/>
        </w:rPr>
      </w:pPr>
      <w:r>
        <w:rPr>
          <w:rFonts w:hint="eastAsia"/>
        </w:rPr>
        <w:t>十、质量文化建设 </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公司自成立以来，始终坚持</w:t>
      </w:r>
      <w:r>
        <w:rPr>
          <w:rFonts w:hint="eastAsia" w:asciiTheme="minorEastAsia" w:hAnsiTheme="minorEastAsia" w:cstheme="minorEastAsia"/>
          <w:sz w:val="28"/>
          <w:szCs w:val="28"/>
          <w:lang w:eastAsia="zh-CN"/>
        </w:rPr>
        <w:t>“德行天下”的核心价值观，秉承“家文化、孝为先”的企业文化，践行“不忘初心、用心做事、坚韧不拔、与时俱进”的企业精神，</w:t>
      </w:r>
      <w:r>
        <w:rPr>
          <w:rFonts w:hint="eastAsia" w:asciiTheme="minorEastAsia" w:hAnsiTheme="minorEastAsia" w:eastAsiaTheme="minorEastAsia" w:cstheme="minorEastAsia"/>
          <w:sz w:val="28"/>
          <w:szCs w:val="28"/>
        </w:rPr>
        <w:t>运用先进的管理思想，建立科学的管理体系，形成行之有效的管理制度，依法</w:t>
      </w:r>
      <w:r>
        <w:rPr>
          <w:rFonts w:hint="eastAsia" w:asciiTheme="minorEastAsia" w:hAnsiTheme="minorEastAsia" w:cstheme="minorEastAsia"/>
          <w:sz w:val="28"/>
          <w:szCs w:val="28"/>
          <w:lang w:eastAsia="zh-CN"/>
        </w:rPr>
        <w:t>运营</w:t>
      </w:r>
      <w:r>
        <w:rPr>
          <w:rFonts w:hint="eastAsia" w:asciiTheme="minorEastAsia" w:hAnsiTheme="minorEastAsia" w:eastAsiaTheme="minorEastAsia" w:cstheme="minorEastAsia"/>
          <w:sz w:val="28"/>
          <w:szCs w:val="28"/>
        </w:rPr>
        <w:t>、以情管人。严格按照ISO9000标准，做到</w:t>
      </w:r>
      <w:r>
        <w:rPr>
          <w:rFonts w:hint="eastAsia" w:asciiTheme="minorEastAsia" w:hAnsiTheme="minorEastAsia" w:cstheme="minorEastAsia"/>
          <w:sz w:val="28"/>
          <w:szCs w:val="28"/>
          <w:lang w:eastAsia="zh-CN"/>
        </w:rPr>
        <w:t>人、财、物</w:t>
      </w:r>
      <w:r>
        <w:rPr>
          <w:rFonts w:hint="eastAsia" w:asciiTheme="minorEastAsia" w:hAnsiTheme="minorEastAsia" w:eastAsiaTheme="minorEastAsia" w:cstheme="minorEastAsia"/>
          <w:sz w:val="28"/>
          <w:szCs w:val="28"/>
        </w:rPr>
        <w:t>职责、权限明确。建立组织机构，逐级管理，做到管理即无空白又无重叠，事事有人管，人人都管事，管事凭效果，管人凭考核，考核必落实。按照全面质量管理中的科学方法，分析问题，提升综合管理能力。</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依据公司“以</w:t>
      </w:r>
      <w:r>
        <w:rPr>
          <w:rFonts w:hint="eastAsia" w:asciiTheme="minorEastAsia" w:hAnsiTheme="minorEastAsia" w:cstheme="minorEastAsia"/>
          <w:sz w:val="28"/>
          <w:szCs w:val="28"/>
          <w:lang w:eastAsia="zh-CN"/>
        </w:rPr>
        <w:t>老人</w:t>
      </w:r>
      <w:r>
        <w:rPr>
          <w:rFonts w:hint="eastAsia" w:asciiTheme="minorEastAsia" w:hAnsiTheme="minorEastAsia" w:eastAsiaTheme="minorEastAsia" w:cstheme="minorEastAsia"/>
          <w:sz w:val="28"/>
          <w:szCs w:val="28"/>
        </w:rPr>
        <w:t>为中心，持续不断的改进、提高”的质量方针要求开展品牌建设工作。为进一步推动企业创名牌产品的战略，增强企业产品的核心竞争力，我们建立和完善了创建名牌产品的激励机制。认真贯彻产品标准，强化质量管理，严格按ISO9001标准开展各项质量管理工作，对内抓管理，降成本增效益，对外拓市场，创品牌树形象。各项基础管理工作的顺利开展，为公司创名牌奠定了坚实基础。 </w:t>
      </w:r>
    </w:p>
    <w:p>
      <w:pPr>
        <w:pStyle w:val="3"/>
        <w:rPr>
          <w:rFonts w:hint="eastAsia"/>
        </w:rPr>
      </w:pPr>
      <w:r>
        <w:rPr>
          <w:rFonts w:hint="eastAsia"/>
          <w:lang w:eastAsia="zh-CN"/>
        </w:rPr>
        <w:t>十一</w:t>
      </w:r>
      <w:r>
        <w:rPr>
          <w:rFonts w:hint="eastAsia"/>
        </w:rPr>
        <w:t>、特种设备安全管理情况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高度重视安全管理工作，公司设有</w:t>
      </w:r>
      <w:r>
        <w:rPr>
          <w:rFonts w:hint="eastAsia" w:asciiTheme="minorEastAsia" w:hAnsiTheme="minorEastAsia" w:cstheme="minorEastAsia"/>
          <w:sz w:val="28"/>
          <w:szCs w:val="28"/>
          <w:lang w:eastAsia="zh-CN"/>
        </w:rPr>
        <w:t>安全服务小组</w:t>
      </w:r>
      <w:r>
        <w:rPr>
          <w:rFonts w:hint="eastAsia" w:asciiTheme="minorEastAsia" w:hAnsiTheme="minorEastAsia" w:eastAsiaTheme="minorEastAsia" w:cstheme="minorEastAsia"/>
          <w:sz w:val="28"/>
          <w:szCs w:val="28"/>
        </w:rPr>
        <w:t>专职负责公司的安全管理工作的检查、考核、监督、管理工作。制定《安全管理制度》根据要求每周对公司进行检查考核，对检查出的不符合项现场开具不符合项整改报告单，限期整改，整改完成后由专人进行验证，形成了检查有落实，落实有考核，考核有整改，整改有验证的管理体系。同时每月将检查的情况进行汇总，通报全公司，达到举一反三的整改效果。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年公司组织相关人员进行安全继续教育培训，培训合格颁发安全资格证书，每年负责特种设备安全操作证书的培训，同时采用请进来，送出去的培训方式邀请专业老师对员工进行培训，提高员工的实际操作水平。特种作业人员持证上岗率100%。</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建立特种设备安全管理机构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为严格贯彻国家关于特种设备的相关法律法规规章、标准，确保特种设备安全运行，保障员工和财产安全，促进公司安全</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。公司设立</w:t>
      </w:r>
      <w:r>
        <w:rPr>
          <w:rFonts w:hint="eastAsia" w:asciiTheme="minorEastAsia" w:hAnsiTheme="minorEastAsia" w:cstheme="minorEastAsia"/>
          <w:sz w:val="28"/>
          <w:szCs w:val="28"/>
          <w:lang w:eastAsia="zh-CN"/>
        </w:rPr>
        <w:t>设备</w:t>
      </w:r>
      <w:r>
        <w:rPr>
          <w:rFonts w:hint="eastAsia" w:asciiTheme="minorEastAsia" w:hAnsiTheme="minorEastAsia" w:eastAsiaTheme="minorEastAsia" w:cstheme="minorEastAsia"/>
          <w:sz w:val="28"/>
          <w:szCs w:val="28"/>
        </w:rPr>
        <w:t>部作为特种设备安全管理的日常管理机构，</w:t>
      </w:r>
      <w:r>
        <w:rPr>
          <w:rFonts w:hint="eastAsia" w:asciiTheme="minorEastAsia" w:hAnsiTheme="minorEastAsia" w:cstheme="minorEastAsia"/>
          <w:sz w:val="28"/>
          <w:szCs w:val="28"/>
          <w:lang w:eastAsia="zh-CN"/>
        </w:rPr>
        <w:t>设备</w:t>
      </w:r>
      <w:r>
        <w:rPr>
          <w:rFonts w:hint="eastAsia" w:asciiTheme="minorEastAsia" w:hAnsiTheme="minorEastAsia" w:eastAsiaTheme="minorEastAsia" w:cstheme="minorEastAsia"/>
          <w:sz w:val="28"/>
          <w:szCs w:val="28"/>
        </w:rPr>
        <w:t>部有专职安全管理人员负责公司特种设备相关管理工作，各</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单位专兼职安全员负责本单位特种设备安全日常管理工作。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建立健全特种设备管理制度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加强特种设备安全管理，结合公司实际制定了《特种设备安全使用管理制度》、《特种设备安全技术档案管理制度》、《特种设备作业人员管理和培训教育制度》、《特种设备隐患排查治理管理制度》、《压力容器安全使用管理制度》、《起重设备安全使用管理制度》等管理制度。通过以上制度的制定在一定程度上规范了特种设备的安全管理，使管理有章可循。目前以上制度正在试行阶段，我公司将在今后日常管理中不断完善建立健全特种设备安全管理制度，提高特种设备的管理水平和能力。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特种作业人员培训教育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依据《特种设备安全监察条例》规定，联系特种设备安全监察，组织特种设备作业人员进行安全教育培训，目前共有</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名特种设备作业人员取得特种设备操作资格证书。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特种设备运行情况 </w:t>
      </w:r>
    </w:p>
    <w:p>
      <w:pPr>
        <w:numPr>
          <w:ilvl w:val="0"/>
          <w:numId w:val="0"/>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根据制定的特种设备相关制度及下发的特种设备安全操作规程等要求各单位认真执行相关规章制度，建立健全本单位的特种设备管理制度，做好特种设备运行记录及相关台账。在特种设备运行期间，公司采用先进的DCS系统，提高了系统操作的安全性和可靠性。在日常检查中，严格执行安全操作规程，特种设备作业人员持证上岗，严禁超压、超温、超负荷运行。公司为做好特种设备的维护保养工作，与</w:t>
      </w:r>
      <w:r>
        <w:rPr>
          <w:rFonts w:hint="eastAsia" w:asciiTheme="minorEastAsia" w:hAnsiTheme="minorEastAsia" w:cstheme="minorEastAsia"/>
          <w:sz w:val="28"/>
          <w:szCs w:val="28"/>
          <w:lang w:eastAsia="zh-CN"/>
        </w:rPr>
        <w:t>供应商</w:t>
      </w:r>
      <w:r>
        <w:rPr>
          <w:rFonts w:hint="eastAsia" w:asciiTheme="minorEastAsia" w:hAnsiTheme="minorEastAsia" w:eastAsiaTheme="minorEastAsia" w:cstheme="minorEastAsia"/>
          <w:sz w:val="28"/>
          <w:szCs w:val="28"/>
        </w:rPr>
        <w:t>签订了起重设备维护保养合同，对公司所属起重设备进行维护保养。 </w:t>
      </w:r>
    </w:p>
    <w:p>
      <w:pPr>
        <w:numPr>
          <w:ilvl w:val="0"/>
          <w:numId w:val="3"/>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特种设备安全管理存在的问题  </w:t>
      </w:r>
    </w:p>
    <w:p>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公司自成立至今，由于建设阶段和</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阶段特种设备管理的组织机构发生变化，相关资料在移交、衔接中出现纰漏，致使特种设备相关资料不完善。在今后的工作中，公司将对特种设备档案进一步完善，确保特种设备安全运行，促进公司安全</w:t>
      </w:r>
      <w:r>
        <w:rPr>
          <w:rFonts w:hint="eastAsia" w:asciiTheme="minorEastAsia" w:hAnsiTheme="minorEastAsia" w:cstheme="minorEastAsia"/>
          <w:sz w:val="28"/>
          <w:szCs w:val="28"/>
          <w:lang w:eastAsia="zh-CN"/>
        </w:rPr>
        <w:t>服务</w:t>
      </w:r>
    </w:p>
    <w:p>
      <w:pPr>
        <w:pStyle w:val="3"/>
        <w:rPr>
          <w:rFonts w:hint="eastAsia"/>
        </w:rPr>
      </w:pPr>
      <w:r>
        <w:rPr>
          <w:rFonts w:hint="eastAsia"/>
        </w:rPr>
        <w:t>十</w:t>
      </w:r>
      <w:r>
        <w:rPr>
          <w:rFonts w:hint="eastAsia"/>
          <w:lang w:eastAsia="zh-CN"/>
        </w:rPr>
        <w:t>二</w:t>
      </w:r>
      <w:r>
        <w:rPr>
          <w:rFonts w:hint="eastAsia"/>
        </w:rPr>
        <w:t>、</w:t>
      </w:r>
      <w:r>
        <w:rPr>
          <w:rFonts w:hint="eastAsia"/>
          <w:lang w:eastAsia="zh-CN"/>
        </w:rPr>
        <w:t>服务</w:t>
      </w:r>
      <w:r>
        <w:rPr>
          <w:rFonts w:hint="eastAsia"/>
        </w:rPr>
        <w:t>质量责任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公司本着“质量第一、</w:t>
      </w:r>
      <w:r>
        <w:rPr>
          <w:rFonts w:hint="eastAsia" w:asciiTheme="minorEastAsia" w:hAnsiTheme="minorEastAsia" w:cstheme="minorEastAsia"/>
          <w:sz w:val="28"/>
          <w:szCs w:val="28"/>
          <w:lang w:eastAsia="zh-CN"/>
        </w:rPr>
        <w:t>客户</w:t>
      </w:r>
      <w:r>
        <w:rPr>
          <w:rFonts w:hint="eastAsia" w:asciiTheme="minorEastAsia" w:hAnsiTheme="minorEastAsia" w:eastAsiaTheme="minorEastAsia" w:cstheme="minorEastAsia"/>
          <w:sz w:val="28"/>
          <w:szCs w:val="28"/>
        </w:rPr>
        <w:t>至上”的原则，遵循ISO9001</w:t>
      </w:r>
      <w:r>
        <w:rPr>
          <w:rFonts w:hint="eastAsia" w:asciiTheme="minorEastAsia" w:hAnsiTheme="minorEastAsia" w:cstheme="minorEastAsia"/>
          <w:sz w:val="28"/>
          <w:szCs w:val="28"/>
          <w:lang w:val="en-US" w:eastAsia="zh-CN"/>
        </w:rPr>
        <w:t>等</w:t>
      </w:r>
      <w:r>
        <w:rPr>
          <w:rFonts w:hint="eastAsia" w:asciiTheme="minorEastAsia" w:hAnsiTheme="minorEastAsia" w:eastAsiaTheme="minorEastAsia" w:cstheme="minorEastAsia"/>
          <w:sz w:val="28"/>
          <w:szCs w:val="28"/>
        </w:rPr>
        <w:t>质量体系服务管理程序的规定要求，在</w:t>
      </w:r>
      <w:r>
        <w:rPr>
          <w:rFonts w:hint="eastAsia" w:asciiTheme="minorEastAsia" w:hAnsiTheme="minorEastAsia" w:cstheme="minorEastAsia"/>
          <w:sz w:val="28"/>
          <w:szCs w:val="28"/>
          <w:lang w:eastAsia="zh-CN"/>
        </w:rPr>
        <w:t>万林系列品牌服务</w:t>
      </w:r>
      <w:r>
        <w:rPr>
          <w:rFonts w:hint="eastAsia" w:asciiTheme="minorEastAsia" w:hAnsiTheme="minorEastAsia" w:eastAsiaTheme="minorEastAsia" w:cstheme="minorEastAsia"/>
          <w:sz w:val="28"/>
          <w:szCs w:val="28"/>
        </w:rPr>
        <w:t>的全过程向广大客户郑重承诺：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优质</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给客户；一流服务求发展；客户需求是起点；客户满意是目的；</w:t>
      </w:r>
      <w:r>
        <w:rPr>
          <w:rFonts w:hint="eastAsia" w:asciiTheme="minorEastAsia" w:hAnsiTheme="minorEastAsia" w:cstheme="minorEastAsia"/>
          <w:sz w:val="28"/>
          <w:szCs w:val="28"/>
          <w:lang w:eastAsia="zh-CN"/>
        </w:rPr>
        <w:t>优质服务</w:t>
      </w:r>
      <w:r>
        <w:rPr>
          <w:rFonts w:hint="eastAsia" w:asciiTheme="minorEastAsia" w:hAnsiTheme="minorEastAsia" w:eastAsiaTheme="minorEastAsia" w:cstheme="minorEastAsia"/>
          <w:sz w:val="28"/>
          <w:szCs w:val="28"/>
        </w:rPr>
        <w:t>是关键；做精做细</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全过程。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保证提供最佳技术和业务咨询，使顾客准确了解我公司</w:t>
      </w:r>
      <w:r>
        <w:rPr>
          <w:rFonts w:hint="eastAsia" w:asciiTheme="minorEastAsia" w:hAnsiTheme="minorEastAsia" w:cstheme="minorEastAsia"/>
          <w:sz w:val="28"/>
          <w:szCs w:val="28"/>
          <w:lang w:eastAsia="zh-CN"/>
        </w:rPr>
        <w:t>服务内容</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收费标准</w:t>
      </w:r>
      <w:r>
        <w:rPr>
          <w:rFonts w:hint="eastAsia" w:asciiTheme="minorEastAsia" w:hAnsiTheme="minorEastAsia" w:eastAsiaTheme="minorEastAsia" w:cstheme="minorEastAsia"/>
          <w:sz w:val="28"/>
          <w:szCs w:val="28"/>
        </w:rPr>
        <w:t>以及供货能力。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多年来始终坚持以</w:t>
      </w:r>
      <w:r>
        <w:rPr>
          <w:rFonts w:hint="eastAsia" w:asciiTheme="minorEastAsia" w:hAnsiTheme="minorEastAsia" w:cstheme="minorEastAsia"/>
          <w:sz w:val="28"/>
          <w:szCs w:val="28"/>
          <w:lang w:eastAsia="zh-CN"/>
        </w:rPr>
        <w:t>老人</w:t>
      </w:r>
      <w:r>
        <w:rPr>
          <w:rFonts w:hint="eastAsia" w:asciiTheme="minorEastAsia" w:hAnsiTheme="minorEastAsia" w:eastAsiaTheme="minorEastAsia" w:cstheme="minorEastAsia"/>
          <w:sz w:val="28"/>
          <w:szCs w:val="28"/>
        </w:rPr>
        <w:t>为关注焦点，最大限度满足</w:t>
      </w:r>
      <w:r>
        <w:rPr>
          <w:rFonts w:hint="eastAsia" w:asciiTheme="minorEastAsia" w:hAnsiTheme="minorEastAsia" w:cstheme="minorEastAsia"/>
          <w:sz w:val="28"/>
          <w:szCs w:val="28"/>
          <w:lang w:eastAsia="zh-CN"/>
        </w:rPr>
        <w:t>老人</w:t>
      </w:r>
      <w:r>
        <w:rPr>
          <w:rFonts w:hint="eastAsia" w:asciiTheme="minorEastAsia" w:hAnsiTheme="minorEastAsia" w:eastAsiaTheme="minorEastAsia" w:cstheme="minorEastAsia"/>
          <w:sz w:val="28"/>
          <w:szCs w:val="28"/>
        </w:rPr>
        <w:t>的个性化需求，公司多次被上级部门评为优秀质量管理单位。 </w:t>
      </w:r>
    </w:p>
    <w:p>
      <w:pPr>
        <w:pStyle w:val="3"/>
        <w:rPr>
          <w:rFonts w:hint="eastAsia"/>
        </w:rPr>
      </w:pPr>
      <w:r>
        <w:rPr>
          <w:rFonts w:hint="eastAsia"/>
        </w:rPr>
        <w:t>十</w:t>
      </w:r>
      <w:r>
        <w:rPr>
          <w:rFonts w:hint="eastAsia"/>
          <w:lang w:eastAsia="zh-CN"/>
        </w:rPr>
        <w:t>三</w:t>
      </w:r>
      <w:bookmarkStart w:id="0" w:name="_GoBack"/>
      <w:bookmarkEnd w:id="0"/>
      <w:r>
        <w:rPr>
          <w:rFonts w:hint="eastAsia"/>
        </w:rPr>
        <w:t>、报告结束语 </w:t>
      </w:r>
    </w:p>
    <w:p>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在新的起点上，我公司将全面落实科学发展观，以实现循环经济、可持续发展为目标，紧抓历史机遇，坚持科学化管理、多元化经营、规模化</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市场化运作的发展思路，不断加快新型工业化建设步伐。围绕科学发展这个中心，以管理为根基，以改制为动力，以扩张为主线。坚持以信息化带动工业化，以工业化促进信息化，走出了一条科技含量高、经济效益好、资源消耗低、环境污染少、人力资源优势得到充分发挥的新型工业化道路。在今后的发展道路上，我公司将以优质的产品和服务回报广大关心和支持我们的客户。</w:t>
      </w: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粗隶书">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40C0F"/>
    <w:multiLevelType w:val="singleLevel"/>
    <w:tmpl w:val="59140C0F"/>
    <w:lvl w:ilvl="0" w:tentative="0">
      <w:start w:val="2"/>
      <w:numFmt w:val="decimal"/>
      <w:suff w:val="nothing"/>
      <w:lvlText w:val="（%1）"/>
      <w:lvlJc w:val="left"/>
    </w:lvl>
  </w:abstractNum>
  <w:abstractNum w:abstractNumId="1">
    <w:nsid w:val="59140F9F"/>
    <w:multiLevelType w:val="singleLevel"/>
    <w:tmpl w:val="59140F9F"/>
    <w:lvl w:ilvl="0" w:tentative="0">
      <w:start w:val="1"/>
      <w:numFmt w:val="decimal"/>
      <w:suff w:val="nothing"/>
      <w:lvlText w:val="%1、"/>
      <w:lvlJc w:val="left"/>
    </w:lvl>
  </w:abstractNum>
  <w:abstractNum w:abstractNumId="2">
    <w:nsid w:val="59142399"/>
    <w:multiLevelType w:val="singleLevel"/>
    <w:tmpl w:val="59142399"/>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B1C4D"/>
    <w:rsid w:val="104B46DB"/>
    <w:rsid w:val="128D7381"/>
    <w:rsid w:val="17C30377"/>
    <w:rsid w:val="1D0E1B93"/>
    <w:rsid w:val="1E177CD2"/>
    <w:rsid w:val="33AD3D2D"/>
    <w:rsid w:val="34F25CB4"/>
    <w:rsid w:val="3CEB1C4D"/>
    <w:rsid w:val="473F7A51"/>
    <w:rsid w:val="56005A3A"/>
    <w:rsid w:val="662F3F07"/>
    <w:rsid w:val="6BC62CBC"/>
    <w:rsid w:val="6F601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index 6"/>
    <w:next w:val="1"/>
    <w:qFormat/>
    <w:uiPriority w:val="0"/>
    <w:pPr>
      <w:jc w:val="both"/>
    </w:pPr>
    <w:rPr>
      <w:rFonts w:asciiTheme="minorHAnsi" w:hAnsiTheme="minorHAnsi" w:eastAsiaTheme="minorEastAsia" w:cstheme="minorBidi"/>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Char"/>
    <w:link w:val="2"/>
    <w:qFormat/>
    <w:uiPriority w:val="0"/>
    <w:rPr>
      <w:b/>
      <w:kern w:val="44"/>
      <w:sz w:val="44"/>
    </w:rPr>
  </w:style>
  <w:style w:type="character" w:customStyle="1" w:styleId="11">
    <w:name w:val="标题 2 Char"/>
    <w:link w:val="3"/>
    <w:qFormat/>
    <w:uiPriority w:val="0"/>
    <w:rPr>
      <w:rFonts w:ascii="Arial" w:hAnsi="Arial" w:eastAsia="黑体"/>
      <w:b/>
      <w:sz w:val="32"/>
    </w:rPr>
  </w:style>
  <w:style w:type="paragraph" w:customStyle="1" w:styleId="12">
    <w:name w:val="A管理模式编号（一）"/>
    <w:basedOn w:val="1"/>
    <w:qFormat/>
    <w:uiPriority w:val="0"/>
    <w:pPr>
      <w:spacing w:line="360" w:lineRule="auto"/>
    </w:pPr>
    <w:rPr>
      <w:rFonts w:hint="eastAsia" w:ascii="宋体" w:hAnsi="长城粗隶书"/>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2017-05-11T06:40:00Z</dcterms:created>
  <dc:creator>123</dc:creator>
  <cp:lastModifiedBy>刘序田</cp:lastModifiedBy>
  <dcterms:modified xsi:type="dcterms:W3CDTF">2020-03-05T09:06:44Z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